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BA6C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67F36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9EFF7" w14:textId="4656F79F" w:rsidR="00202CED" w:rsidRPr="00577820" w:rsidRDefault="00202CED" w:rsidP="00202CED">
      <w:pPr>
        <w:pStyle w:val="AralkYok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820">
        <w:rPr>
          <w:rFonts w:ascii="Times New Roman" w:hAnsi="Times New Roman" w:cs="Times New Roman"/>
          <w:b/>
          <w:bCs/>
          <w:sz w:val="24"/>
          <w:szCs w:val="24"/>
        </w:rPr>
        <w:t>ALANYA ALAADDİN KEYKUBAT ÜNİVERSİTESİ REKTÖRLÜĞÜNE</w:t>
      </w:r>
    </w:p>
    <w:p w14:paraId="116676C4" w14:textId="371D1B6B" w:rsidR="00202CED" w:rsidRPr="00202CED" w:rsidRDefault="00053B52" w:rsidP="00202CED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</w:t>
      </w:r>
      <w:r w:rsidR="00C7017A">
        <w:rPr>
          <w:rFonts w:ascii="Times New Roman" w:hAnsi="Times New Roman" w:cs="Times New Roman"/>
          <w:sz w:val="24"/>
          <w:szCs w:val="24"/>
        </w:rPr>
        <w:t>)</w:t>
      </w:r>
    </w:p>
    <w:p w14:paraId="02F02CA0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A6BD3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F3257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5E69B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3076F" w14:textId="02D3B9E4" w:rsidR="00202CED" w:rsidRPr="00202CED" w:rsidRDefault="00053B52" w:rsidP="003F204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……20 tarihli Resmi Gazete’de Yayımlanan öğretim elemanı alım ilanı neticesinde </w:t>
      </w:r>
      <w:r w:rsidR="002D5079">
        <w:rPr>
          <w:rFonts w:ascii="Times New Roman" w:hAnsi="Times New Roman" w:cs="Times New Roman"/>
          <w:sz w:val="24"/>
          <w:szCs w:val="24"/>
        </w:rPr>
        <w:t xml:space="preserve">Üniversiteniz </w:t>
      </w:r>
      <w:r>
        <w:rPr>
          <w:rFonts w:ascii="Times New Roman" w:hAnsi="Times New Roman" w:cs="Times New Roman"/>
          <w:sz w:val="24"/>
          <w:szCs w:val="24"/>
        </w:rPr>
        <w:t>Rektörlüğü (……………. görevlendirilmek üzere)</w:t>
      </w:r>
      <w:r w:rsidR="00202CED" w:rsidRPr="00202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Öğretim Görevlisi</w:t>
      </w:r>
      <w:r w:rsidR="00202CED" w:rsidRPr="00202CED">
        <w:rPr>
          <w:rFonts w:ascii="Times New Roman" w:hAnsi="Times New Roman" w:cs="Times New Roman"/>
          <w:sz w:val="24"/>
          <w:szCs w:val="24"/>
        </w:rPr>
        <w:t xml:space="preserve"> kadrosu için yapılan ön değerlendirme ve giriş sınavı sonucunda atanmaya hak kazandım.</w:t>
      </w:r>
    </w:p>
    <w:p w14:paraId="2EECE3FF" w14:textId="4FBE0DE1" w:rsidR="00202CED" w:rsidRPr="00202CED" w:rsidRDefault="00202CED" w:rsidP="003F20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02C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204B">
        <w:rPr>
          <w:rFonts w:ascii="Times New Roman" w:hAnsi="Times New Roman" w:cs="Times New Roman"/>
          <w:sz w:val="24"/>
          <w:szCs w:val="24"/>
        </w:rPr>
        <w:t xml:space="preserve">Ek’te </w:t>
      </w:r>
      <w:r w:rsidRPr="00202CED">
        <w:rPr>
          <w:rFonts w:ascii="Times New Roman" w:hAnsi="Times New Roman" w:cs="Times New Roman"/>
          <w:sz w:val="24"/>
          <w:szCs w:val="24"/>
        </w:rPr>
        <w:t xml:space="preserve">vermiş olduğum belgelerin doğru olduğunu, aksi takdirde atamam yapılsa dahi tüm haklarımdan feragat edeceğimi kabul ve taahhüt ediyorum.   </w:t>
      </w:r>
    </w:p>
    <w:p w14:paraId="259C134B" w14:textId="46E54483" w:rsidR="00202CED" w:rsidRPr="00202CED" w:rsidRDefault="00202CED" w:rsidP="003F204B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CED">
        <w:rPr>
          <w:rFonts w:ascii="Times New Roman" w:hAnsi="Times New Roman" w:cs="Times New Roman"/>
          <w:sz w:val="24"/>
          <w:szCs w:val="24"/>
        </w:rPr>
        <w:t xml:space="preserve">Bilgilerini ve gereğini arz ederim.   </w:t>
      </w:r>
      <w:r w:rsidRPr="00202CED">
        <w:rPr>
          <w:rFonts w:ascii="Times New Roman" w:hAnsi="Times New Roman" w:cs="Times New Roman"/>
          <w:bCs/>
          <w:sz w:val="24"/>
          <w:szCs w:val="24"/>
        </w:rPr>
        <w:t>… /…/20…</w:t>
      </w:r>
    </w:p>
    <w:p w14:paraId="43424AF4" w14:textId="64823832" w:rsidR="0061030C" w:rsidRDefault="0061030C">
      <w:pPr>
        <w:rPr>
          <w:rFonts w:ascii="Times New Roman" w:hAnsi="Times New Roman" w:cs="Times New Roman"/>
          <w:sz w:val="24"/>
          <w:szCs w:val="24"/>
        </w:rPr>
      </w:pPr>
    </w:p>
    <w:p w14:paraId="72B2B180" w14:textId="4C506573" w:rsidR="003F204B" w:rsidRDefault="003F204B">
      <w:pPr>
        <w:rPr>
          <w:rFonts w:ascii="Times New Roman" w:hAnsi="Times New Roman" w:cs="Times New Roman"/>
          <w:sz w:val="24"/>
          <w:szCs w:val="24"/>
        </w:rPr>
      </w:pPr>
    </w:p>
    <w:p w14:paraId="4350C09F" w14:textId="4601D7BB" w:rsidR="003F204B" w:rsidRDefault="003F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22C40DAD" w14:textId="058C7414" w:rsidR="003F204B" w:rsidRDefault="003F204B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DD53D" w14:textId="5CFA8B48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E2865" w14:textId="24205900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031238" w14:textId="78DEB12D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00C74" w14:textId="3E2A706B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4C9AD" w14:textId="4D293783" w:rsidR="0003104A" w:rsidRPr="00C50E51" w:rsidRDefault="0003104A" w:rsidP="000310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0E51">
        <w:rPr>
          <w:rFonts w:ascii="Times New Roman" w:hAnsi="Times New Roman" w:cs="Times New Roman"/>
          <w:b/>
          <w:sz w:val="24"/>
          <w:szCs w:val="24"/>
        </w:rPr>
        <w:t>EK:</w:t>
      </w:r>
    </w:p>
    <w:p w14:paraId="5D670CBB" w14:textId="37DDE40A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Adli Sicil Kaydı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F686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 w:rsidR="00B01DAC"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edilir.)</w:t>
      </w:r>
    </w:p>
    <w:p w14:paraId="55604789" w14:textId="390C2303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Erkek Adaylar İçin Askerlik Durum Belgesi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03881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erhis </w:t>
      </w:r>
      <w:r w:rsidR="00E03881">
        <w:rPr>
          <w:rFonts w:ascii="Times New Roman" w:hAnsi="Times New Roman" w:cs="Times New Roman"/>
          <w:b/>
          <w:i/>
          <w:sz w:val="24"/>
          <w:szCs w:val="24"/>
        </w:rPr>
        <w:t xml:space="preserve">tarihini gösterir belge ya da tecilli veya muafiyet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belgesi gerekmektedir.)</w:t>
      </w:r>
    </w:p>
    <w:p w14:paraId="69A5384C" w14:textId="3B832A02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(görevini devamlı yapmasına engel akıl hastalığı bulunmadığına ilişkin</w:t>
      </w:r>
      <w:r w:rsidR="00F61FA2">
        <w:rPr>
          <w:rFonts w:ascii="Times New Roman" w:hAnsi="Times New Roman" w:cs="Times New Roman"/>
          <w:b/>
          <w:i/>
          <w:sz w:val="24"/>
          <w:szCs w:val="24"/>
        </w:rPr>
        <w:t xml:space="preserve"> devlet hastanesinden alınan</w:t>
      </w:r>
      <w:r w:rsidR="00890F5B"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rapor halen kamuda görev yapmayanlardan alın</w:t>
      </w:r>
      <w:r w:rsidR="00F61FA2">
        <w:rPr>
          <w:rFonts w:ascii="Times New Roman" w:hAnsi="Times New Roman" w:cs="Times New Roman"/>
          <w:b/>
          <w:i/>
          <w:sz w:val="24"/>
          <w:szCs w:val="24"/>
        </w:rPr>
        <w:t>acaktır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26D9A2C" w14:textId="3D0695F4" w:rsidR="0003104A" w:rsidRDefault="0003104A" w:rsidP="00545F90">
      <w:pPr>
        <w:pStyle w:val="AralkYok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Herhangi bir kamu kuruluşunda çalışanların (daha önce çalışıp ayrılsalar dahi) alacakları Hizmet Belgesi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D6DB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 w:rsidR="007D6DB0"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</w:t>
      </w:r>
      <w:r w:rsidR="0000127F">
        <w:rPr>
          <w:rFonts w:ascii="Times New Roman" w:hAnsi="Times New Roman" w:cs="Times New Roman"/>
          <w:b/>
          <w:i/>
          <w:sz w:val="24"/>
          <w:szCs w:val="24"/>
        </w:rPr>
        <w:t xml:space="preserve">HİTAP hizmet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belge</w:t>
      </w:r>
      <w:r w:rsidR="0000127F">
        <w:rPr>
          <w:rFonts w:ascii="Times New Roman" w:hAnsi="Times New Roman" w:cs="Times New Roman"/>
          <w:b/>
          <w:i/>
          <w:sz w:val="24"/>
          <w:szCs w:val="24"/>
        </w:rPr>
        <w:t>si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kabul edilir.)</w:t>
      </w:r>
    </w:p>
    <w:p w14:paraId="60A0ECB8" w14:textId="0310AAFC" w:rsidR="00032F34" w:rsidRDefault="00032F34" w:rsidP="00545F90">
      <w:pPr>
        <w:pStyle w:val="Default"/>
        <w:numPr>
          <w:ilvl w:val="0"/>
          <w:numId w:val="1"/>
        </w:numPr>
        <w:jc w:val="both"/>
      </w:pPr>
      <w:r>
        <w:t xml:space="preserve">Nüfus Kayıt Örneği / İkametgâh </w:t>
      </w:r>
      <w:r w:rsidR="007D6DB0" w:rsidRPr="00C50E51">
        <w:rPr>
          <w:b/>
          <w:i/>
        </w:rPr>
        <w:t>(</w:t>
      </w:r>
      <w:r w:rsidR="007D6DB0">
        <w:rPr>
          <w:b/>
          <w:i/>
        </w:rPr>
        <w:t>e</w:t>
      </w:r>
      <w:r w:rsidR="007D6DB0" w:rsidRPr="00C50E51">
        <w:rPr>
          <w:b/>
          <w:i/>
        </w:rPr>
        <w:t>-Devlet</w:t>
      </w:r>
      <w:r w:rsidR="007D6DB0">
        <w:rPr>
          <w:b/>
          <w:i/>
        </w:rPr>
        <w:t xml:space="preserve"> kapısından</w:t>
      </w:r>
      <w:r w:rsidR="007D6DB0" w:rsidRPr="00C50E51">
        <w:rPr>
          <w:b/>
          <w:i/>
        </w:rPr>
        <w:t xml:space="preserve"> alınan belgeler kabul edilir.)</w:t>
      </w:r>
    </w:p>
    <w:p w14:paraId="7BC4F2EF" w14:textId="53B780B8" w:rsidR="00B27695" w:rsidRDefault="00032F34" w:rsidP="00545F90">
      <w:pPr>
        <w:pStyle w:val="Default"/>
        <w:numPr>
          <w:ilvl w:val="0"/>
          <w:numId w:val="1"/>
        </w:numPr>
        <w:jc w:val="both"/>
      </w:pPr>
      <w:r>
        <w:t>Öğrenime ilişkin diploma veya geçici mezuniyet belge</w:t>
      </w:r>
      <w:r w:rsidR="00D6146D">
        <w:t>leri</w:t>
      </w:r>
      <w:r w:rsidR="00A53304">
        <w:t xml:space="preserve"> ile transkriptlerin</w:t>
      </w:r>
      <w:r>
        <w:t xml:space="preserve"> onaylı suret</w:t>
      </w:r>
      <w:r w:rsidR="00D6146D">
        <w:t>leri</w:t>
      </w:r>
      <w:r>
        <w:t xml:space="preserve"> </w:t>
      </w:r>
      <w:r w:rsidRPr="00032F34">
        <w:rPr>
          <w:b/>
          <w:bCs/>
        </w:rPr>
        <w:t>(</w:t>
      </w:r>
      <w:r w:rsidR="00545F90">
        <w:rPr>
          <w:b/>
          <w:bCs/>
        </w:rPr>
        <w:t xml:space="preserve">kamu kurumları veya noter tarafından onaylı </w:t>
      </w:r>
      <w:r w:rsidRPr="00032F34">
        <w:rPr>
          <w:b/>
          <w:bCs/>
        </w:rPr>
        <w:t>ıslak imzalı kaşeli ve müdürlü</w:t>
      </w:r>
      <w:r w:rsidR="00545F90">
        <w:rPr>
          <w:b/>
          <w:bCs/>
        </w:rPr>
        <w:t xml:space="preserve"> suretleri kabul edilir</w:t>
      </w:r>
      <w:r w:rsidRPr="00032F34">
        <w:rPr>
          <w:b/>
          <w:bCs/>
        </w:rPr>
        <w:t>)</w:t>
      </w:r>
      <w:r>
        <w:t xml:space="preserve">  </w:t>
      </w:r>
    </w:p>
    <w:p w14:paraId="7C5F12D0" w14:textId="23E7747A" w:rsidR="00B71F34" w:rsidRPr="003958A2" w:rsidRDefault="00B71F34" w:rsidP="00545F90">
      <w:pPr>
        <w:pStyle w:val="Default"/>
        <w:numPr>
          <w:ilvl w:val="0"/>
          <w:numId w:val="1"/>
        </w:numPr>
        <w:jc w:val="both"/>
        <w:rPr>
          <w:b/>
          <w:bCs/>
          <w:i/>
          <w:iCs/>
        </w:rPr>
      </w:pPr>
      <w:r>
        <w:t>İlanda yer alan sertifikalar ile çalışma belgelerinin onaylı suret</w:t>
      </w:r>
      <w:r w:rsidR="003958A2">
        <w:t>leri</w:t>
      </w:r>
      <w:r>
        <w:t xml:space="preserve"> </w:t>
      </w:r>
      <w:r w:rsidRPr="0081247C">
        <w:rPr>
          <w:i/>
          <w:iCs/>
        </w:rPr>
        <w:t>(</w:t>
      </w:r>
      <w:r w:rsidR="003958A2">
        <w:rPr>
          <w:b/>
          <w:bCs/>
        </w:rPr>
        <w:t xml:space="preserve">kamu kurumları veya noter tarafından onaylı </w:t>
      </w:r>
      <w:r w:rsidR="003958A2" w:rsidRPr="00032F34">
        <w:rPr>
          <w:b/>
          <w:bCs/>
        </w:rPr>
        <w:t>ıslak imzalı kaşeli ve müdürlü</w:t>
      </w:r>
      <w:r w:rsidR="003958A2">
        <w:rPr>
          <w:b/>
          <w:bCs/>
        </w:rPr>
        <w:t xml:space="preserve"> suretleri kabul edilir</w:t>
      </w:r>
      <w:r w:rsidR="003958A2">
        <w:rPr>
          <w:i/>
          <w:iCs/>
        </w:rPr>
        <w:t xml:space="preserve">, </w:t>
      </w:r>
      <w:r w:rsidRPr="003958A2">
        <w:rPr>
          <w:b/>
          <w:bCs/>
          <w:i/>
          <w:iCs/>
        </w:rPr>
        <w:t>başvuruda onaylı sureti verilmişse tekrar verilmeyecek olup, fotokopi verilmesi halinde asılları verilecektir)</w:t>
      </w:r>
    </w:p>
    <w:p w14:paraId="5444B34D" w14:textId="57EC9884" w:rsidR="00B27695" w:rsidRDefault="00B27695" w:rsidP="00545F90">
      <w:pPr>
        <w:pStyle w:val="Default"/>
        <w:ind w:left="360"/>
      </w:pPr>
    </w:p>
    <w:p w14:paraId="23329827" w14:textId="6CEB62EF" w:rsidR="00FE04C2" w:rsidRDefault="00FE04C2" w:rsidP="00FE04C2">
      <w:pPr>
        <w:pStyle w:val="AralkYok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7D278E23" w14:textId="77777777" w:rsidR="0003104A" w:rsidRPr="00202CED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3104A" w:rsidRPr="0020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1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ED"/>
    <w:rsid w:val="0000127F"/>
    <w:rsid w:val="0003104A"/>
    <w:rsid w:val="00032F34"/>
    <w:rsid w:val="00053B52"/>
    <w:rsid w:val="00135AF0"/>
    <w:rsid w:val="00182A02"/>
    <w:rsid w:val="00202CED"/>
    <w:rsid w:val="002D5079"/>
    <w:rsid w:val="003958A2"/>
    <w:rsid w:val="003F204B"/>
    <w:rsid w:val="00545F90"/>
    <w:rsid w:val="00577820"/>
    <w:rsid w:val="0061030C"/>
    <w:rsid w:val="00762CD7"/>
    <w:rsid w:val="00784224"/>
    <w:rsid w:val="007D6DB0"/>
    <w:rsid w:val="007E20EE"/>
    <w:rsid w:val="007F686B"/>
    <w:rsid w:val="0081247C"/>
    <w:rsid w:val="00890F5B"/>
    <w:rsid w:val="00896DCA"/>
    <w:rsid w:val="009703D2"/>
    <w:rsid w:val="00A53304"/>
    <w:rsid w:val="00B01DAC"/>
    <w:rsid w:val="00B27695"/>
    <w:rsid w:val="00B71F34"/>
    <w:rsid w:val="00B873DA"/>
    <w:rsid w:val="00C50E51"/>
    <w:rsid w:val="00C7017A"/>
    <w:rsid w:val="00D6146D"/>
    <w:rsid w:val="00DF2AD0"/>
    <w:rsid w:val="00E03881"/>
    <w:rsid w:val="00F61FA2"/>
    <w:rsid w:val="00FD7216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2B28"/>
  <w15:chartTrackingRefBased/>
  <w15:docId w15:val="{4AD63B53-9F09-4E18-9DB8-5B4FA74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02CE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02CED"/>
  </w:style>
  <w:style w:type="paragraph" w:customStyle="1" w:styleId="Default">
    <w:name w:val="Default"/>
    <w:rsid w:val="00032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DC6E-6C66-4C5E-91C2-EFF163A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TOSUN</dc:creator>
  <cp:keywords/>
  <dc:description/>
  <cp:lastModifiedBy>DERYA TOSUN</cp:lastModifiedBy>
  <cp:revision>14</cp:revision>
  <dcterms:created xsi:type="dcterms:W3CDTF">2024-10-23T07:12:00Z</dcterms:created>
  <dcterms:modified xsi:type="dcterms:W3CDTF">2024-10-25T10:25:00Z</dcterms:modified>
</cp:coreProperties>
</file>