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AD984" w14:textId="77777777" w:rsidR="00CD21BE" w:rsidRPr="000B0EFB" w:rsidRDefault="00CD21BE" w:rsidP="00B92B6A">
      <w:pPr>
        <w:spacing w:after="0"/>
        <w:jc w:val="center"/>
        <w:rPr>
          <w:rFonts w:ascii="Times New Roman" w:hAnsi="Times New Roman" w:cs="Times New Roman"/>
          <w:b/>
          <w:bCs/>
          <w:sz w:val="24"/>
          <w:szCs w:val="24"/>
        </w:rPr>
      </w:pPr>
      <w:r w:rsidRPr="000B0EFB">
        <w:rPr>
          <w:rFonts w:ascii="Times New Roman" w:hAnsi="Times New Roman" w:cs="Times New Roman"/>
          <w:b/>
          <w:bCs/>
          <w:sz w:val="24"/>
          <w:szCs w:val="24"/>
        </w:rPr>
        <w:t>ALANYA ALAADDİN KEYKUBAT ÜNİVERSİTESİ</w:t>
      </w:r>
    </w:p>
    <w:p w14:paraId="690749FC" w14:textId="02C9F0D8" w:rsidR="00CD21BE" w:rsidRPr="000B0EFB" w:rsidRDefault="00CD21BE" w:rsidP="00B92B6A">
      <w:pPr>
        <w:spacing w:after="0"/>
        <w:jc w:val="center"/>
        <w:rPr>
          <w:rFonts w:ascii="Times New Roman" w:hAnsi="Times New Roman" w:cs="Times New Roman"/>
          <w:b/>
          <w:bCs/>
          <w:sz w:val="24"/>
          <w:szCs w:val="24"/>
        </w:rPr>
      </w:pPr>
      <w:r w:rsidRPr="000B0EFB">
        <w:rPr>
          <w:rFonts w:ascii="Times New Roman" w:hAnsi="Times New Roman" w:cs="Times New Roman"/>
          <w:b/>
          <w:bCs/>
          <w:sz w:val="24"/>
          <w:szCs w:val="24"/>
        </w:rPr>
        <w:t>İDARİ PERSONEL ÖDÜL YÖNERGESİ</w:t>
      </w:r>
    </w:p>
    <w:p w14:paraId="1829428C" w14:textId="77777777" w:rsidR="000B0EFB" w:rsidRPr="000B0EFB" w:rsidRDefault="000B0EFB" w:rsidP="00B92B6A">
      <w:pPr>
        <w:spacing w:after="0"/>
        <w:jc w:val="center"/>
        <w:rPr>
          <w:rFonts w:ascii="Times New Roman" w:hAnsi="Times New Roman" w:cs="Times New Roman"/>
          <w:b/>
          <w:bCs/>
          <w:sz w:val="24"/>
          <w:szCs w:val="24"/>
        </w:rPr>
      </w:pPr>
    </w:p>
    <w:p w14:paraId="712ECC4F" w14:textId="77777777" w:rsidR="00CD21BE" w:rsidRPr="000B0EFB" w:rsidRDefault="00CD21BE" w:rsidP="00B92B6A">
      <w:pPr>
        <w:spacing w:after="0"/>
        <w:jc w:val="center"/>
        <w:rPr>
          <w:rFonts w:ascii="Times New Roman" w:hAnsi="Times New Roman" w:cs="Times New Roman"/>
          <w:b/>
          <w:bCs/>
          <w:sz w:val="24"/>
          <w:szCs w:val="24"/>
        </w:rPr>
      </w:pPr>
      <w:r w:rsidRPr="000B0EFB">
        <w:rPr>
          <w:rFonts w:ascii="Times New Roman" w:hAnsi="Times New Roman" w:cs="Times New Roman"/>
          <w:b/>
          <w:bCs/>
          <w:sz w:val="24"/>
          <w:szCs w:val="24"/>
        </w:rPr>
        <w:t>BİRİNCİ BÖLÜM</w:t>
      </w:r>
    </w:p>
    <w:p w14:paraId="2B60E0C5" w14:textId="77777777" w:rsidR="00CD21BE" w:rsidRPr="000B0EFB" w:rsidRDefault="00CD21BE" w:rsidP="00B92B6A">
      <w:pPr>
        <w:spacing w:after="0"/>
        <w:jc w:val="center"/>
        <w:rPr>
          <w:rFonts w:ascii="Times New Roman" w:hAnsi="Times New Roman" w:cs="Times New Roman"/>
          <w:b/>
          <w:bCs/>
          <w:sz w:val="24"/>
          <w:szCs w:val="24"/>
        </w:rPr>
      </w:pPr>
      <w:r w:rsidRPr="000B0EFB">
        <w:rPr>
          <w:rFonts w:ascii="Times New Roman" w:hAnsi="Times New Roman" w:cs="Times New Roman"/>
          <w:b/>
          <w:bCs/>
          <w:sz w:val="24"/>
          <w:szCs w:val="24"/>
        </w:rPr>
        <w:t>Amaç, Kapsam, Dayanak ve Tanımlar</w:t>
      </w:r>
    </w:p>
    <w:p w14:paraId="6E9AFD14" w14:textId="77777777" w:rsidR="006D00B0" w:rsidRDefault="006D00B0" w:rsidP="00B92B6A">
      <w:pPr>
        <w:spacing w:after="0"/>
        <w:jc w:val="both"/>
        <w:rPr>
          <w:rFonts w:ascii="Times New Roman" w:hAnsi="Times New Roman" w:cs="Times New Roman"/>
          <w:b/>
          <w:bCs/>
          <w:sz w:val="24"/>
          <w:szCs w:val="24"/>
        </w:rPr>
      </w:pPr>
    </w:p>
    <w:p w14:paraId="77139592" w14:textId="6EC3F500" w:rsidR="00CD21BE" w:rsidRPr="000B0EFB" w:rsidRDefault="00CD21BE" w:rsidP="00B92B6A">
      <w:pPr>
        <w:spacing w:after="0"/>
        <w:jc w:val="both"/>
        <w:rPr>
          <w:rFonts w:ascii="Times New Roman" w:hAnsi="Times New Roman" w:cs="Times New Roman"/>
          <w:b/>
          <w:bCs/>
          <w:sz w:val="24"/>
          <w:szCs w:val="24"/>
        </w:rPr>
      </w:pPr>
      <w:r w:rsidRPr="000B0EFB">
        <w:rPr>
          <w:rFonts w:ascii="Times New Roman" w:hAnsi="Times New Roman" w:cs="Times New Roman"/>
          <w:b/>
          <w:bCs/>
          <w:sz w:val="24"/>
          <w:szCs w:val="24"/>
        </w:rPr>
        <w:t>Amaç</w:t>
      </w:r>
    </w:p>
    <w:p w14:paraId="455E0AEF" w14:textId="50A4AAE3" w:rsidR="00CD21BE" w:rsidRDefault="00CD21BE" w:rsidP="009C5BE6">
      <w:pPr>
        <w:spacing w:after="0"/>
        <w:jc w:val="both"/>
        <w:rPr>
          <w:rFonts w:ascii="Times New Roman" w:hAnsi="Times New Roman" w:cs="Times New Roman"/>
          <w:sz w:val="24"/>
          <w:szCs w:val="24"/>
        </w:rPr>
      </w:pPr>
      <w:r w:rsidRPr="000B0EFB">
        <w:rPr>
          <w:rFonts w:ascii="Times New Roman" w:hAnsi="Times New Roman" w:cs="Times New Roman"/>
          <w:b/>
          <w:bCs/>
          <w:sz w:val="24"/>
          <w:szCs w:val="24"/>
        </w:rPr>
        <w:t>MADDE</w:t>
      </w:r>
      <w:r w:rsidR="00C175FC">
        <w:rPr>
          <w:rFonts w:ascii="Times New Roman" w:hAnsi="Times New Roman" w:cs="Times New Roman"/>
          <w:b/>
          <w:bCs/>
          <w:sz w:val="24"/>
          <w:szCs w:val="24"/>
        </w:rPr>
        <w:t xml:space="preserve"> </w:t>
      </w:r>
      <w:r w:rsidRPr="000B0EFB">
        <w:rPr>
          <w:rFonts w:ascii="Times New Roman" w:hAnsi="Times New Roman" w:cs="Times New Roman"/>
          <w:b/>
          <w:bCs/>
          <w:sz w:val="24"/>
          <w:szCs w:val="24"/>
        </w:rPr>
        <w:t>1-</w:t>
      </w:r>
      <w:r w:rsidR="00C175FC">
        <w:rPr>
          <w:rFonts w:ascii="Times New Roman" w:hAnsi="Times New Roman" w:cs="Times New Roman"/>
          <w:b/>
          <w:bCs/>
          <w:sz w:val="24"/>
          <w:szCs w:val="24"/>
        </w:rPr>
        <w:t xml:space="preserve"> </w:t>
      </w:r>
      <w:r w:rsidRPr="000B0EFB">
        <w:rPr>
          <w:rFonts w:ascii="Times New Roman" w:hAnsi="Times New Roman" w:cs="Times New Roman"/>
          <w:sz w:val="24"/>
          <w:szCs w:val="24"/>
        </w:rPr>
        <w:t>(1) Bu yönergenin amacı, Alanya Alaaddin Keykubat Üniversitesinde 657 sayılı Devlet Memurları Kanunu’na tabi olarak görev yapan idari personelin, aynı kanunun 122’nci maddesine göre ödüllendirilmesinde uygulanacak usul ve esasları belirlemektir.</w:t>
      </w:r>
    </w:p>
    <w:p w14:paraId="0E78F0BF" w14:textId="6134EAC2" w:rsidR="00CD21BE" w:rsidRPr="000B0EFB" w:rsidRDefault="00CD21BE" w:rsidP="00B92B6A">
      <w:pPr>
        <w:spacing w:after="0"/>
        <w:jc w:val="both"/>
        <w:rPr>
          <w:rFonts w:ascii="Times New Roman" w:hAnsi="Times New Roman" w:cs="Times New Roman"/>
          <w:b/>
          <w:bCs/>
          <w:sz w:val="24"/>
          <w:szCs w:val="24"/>
        </w:rPr>
      </w:pPr>
      <w:r w:rsidRPr="000B0EFB">
        <w:rPr>
          <w:rFonts w:ascii="Times New Roman" w:hAnsi="Times New Roman" w:cs="Times New Roman"/>
          <w:b/>
          <w:bCs/>
          <w:sz w:val="24"/>
          <w:szCs w:val="24"/>
        </w:rPr>
        <w:t>Kapsam</w:t>
      </w:r>
    </w:p>
    <w:p w14:paraId="50B87839" w14:textId="63648BDE" w:rsidR="00CD21BE" w:rsidRDefault="00CD21BE" w:rsidP="00B92B6A">
      <w:pPr>
        <w:spacing w:after="0"/>
        <w:jc w:val="both"/>
        <w:rPr>
          <w:rFonts w:ascii="Times New Roman" w:hAnsi="Times New Roman" w:cs="Times New Roman"/>
          <w:sz w:val="24"/>
          <w:szCs w:val="24"/>
        </w:rPr>
      </w:pPr>
      <w:r w:rsidRPr="000B0EFB">
        <w:rPr>
          <w:rFonts w:ascii="Times New Roman" w:hAnsi="Times New Roman" w:cs="Times New Roman"/>
          <w:b/>
          <w:bCs/>
          <w:sz w:val="24"/>
          <w:szCs w:val="24"/>
        </w:rPr>
        <w:t>MADDE</w:t>
      </w:r>
      <w:r w:rsidR="00C175FC">
        <w:rPr>
          <w:rFonts w:ascii="Times New Roman" w:hAnsi="Times New Roman" w:cs="Times New Roman"/>
          <w:b/>
          <w:bCs/>
          <w:sz w:val="24"/>
          <w:szCs w:val="24"/>
        </w:rPr>
        <w:t xml:space="preserve"> </w:t>
      </w:r>
      <w:r w:rsidRPr="000B0EFB">
        <w:rPr>
          <w:rFonts w:ascii="Times New Roman" w:hAnsi="Times New Roman" w:cs="Times New Roman"/>
          <w:b/>
          <w:bCs/>
          <w:sz w:val="24"/>
          <w:szCs w:val="24"/>
        </w:rPr>
        <w:t>2-</w:t>
      </w:r>
      <w:r w:rsidR="00C175FC">
        <w:rPr>
          <w:rFonts w:ascii="Times New Roman" w:hAnsi="Times New Roman" w:cs="Times New Roman"/>
          <w:b/>
          <w:bCs/>
          <w:sz w:val="24"/>
          <w:szCs w:val="24"/>
        </w:rPr>
        <w:t xml:space="preserve"> </w:t>
      </w:r>
      <w:r w:rsidRPr="000B0EFB">
        <w:rPr>
          <w:rFonts w:ascii="Times New Roman" w:hAnsi="Times New Roman" w:cs="Times New Roman"/>
          <w:b/>
          <w:bCs/>
          <w:sz w:val="24"/>
          <w:szCs w:val="24"/>
        </w:rPr>
        <w:t>(</w:t>
      </w:r>
      <w:r w:rsidRPr="000B0EFB">
        <w:rPr>
          <w:rFonts w:ascii="Times New Roman" w:hAnsi="Times New Roman" w:cs="Times New Roman"/>
          <w:sz w:val="24"/>
          <w:szCs w:val="24"/>
        </w:rPr>
        <w:t>1) Bu yönerge, Alanya Alaaddin Keykubat Üniversitesinde 657 sayılı Devlet Memurları Kanunu’na tabi olarak görev yapan idari personeli kapsamaktadır.</w:t>
      </w:r>
    </w:p>
    <w:p w14:paraId="3824B8EC" w14:textId="2DBD332C" w:rsidR="00CD21BE" w:rsidRPr="000B0EFB" w:rsidRDefault="00CD21BE" w:rsidP="00B92B6A">
      <w:pPr>
        <w:spacing w:after="0"/>
        <w:jc w:val="both"/>
        <w:rPr>
          <w:rFonts w:ascii="Times New Roman" w:hAnsi="Times New Roman" w:cs="Times New Roman"/>
          <w:b/>
          <w:bCs/>
          <w:sz w:val="24"/>
          <w:szCs w:val="24"/>
        </w:rPr>
      </w:pPr>
      <w:r w:rsidRPr="000B0EFB">
        <w:rPr>
          <w:rFonts w:ascii="Times New Roman" w:hAnsi="Times New Roman" w:cs="Times New Roman"/>
          <w:b/>
          <w:bCs/>
          <w:sz w:val="24"/>
          <w:szCs w:val="24"/>
        </w:rPr>
        <w:t>Dayanak</w:t>
      </w:r>
    </w:p>
    <w:p w14:paraId="73D6F51F" w14:textId="1616E4E8" w:rsidR="00CD21BE" w:rsidRDefault="00CD21BE" w:rsidP="00B92B6A">
      <w:pPr>
        <w:spacing w:after="0"/>
        <w:jc w:val="both"/>
        <w:rPr>
          <w:rFonts w:ascii="Times New Roman" w:hAnsi="Times New Roman" w:cs="Times New Roman"/>
          <w:sz w:val="24"/>
          <w:szCs w:val="24"/>
        </w:rPr>
      </w:pPr>
      <w:r w:rsidRPr="000B0EFB">
        <w:rPr>
          <w:rFonts w:ascii="Times New Roman" w:hAnsi="Times New Roman" w:cs="Times New Roman"/>
          <w:b/>
          <w:bCs/>
          <w:sz w:val="24"/>
          <w:szCs w:val="24"/>
        </w:rPr>
        <w:t>MADDE</w:t>
      </w:r>
      <w:r w:rsidR="00C175FC">
        <w:rPr>
          <w:rFonts w:ascii="Times New Roman" w:hAnsi="Times New Roman" w:cs="Times New Roman"/>
          <w:b/>
          <w:bCs/>
          <w:sz w:val="24"/>
          <w:szCs w:val="24"/>
        </w:rPr>
        <w:t xml:space="preserve"> </w:t>
      </w:r>
      <w:r w:rsidRPr="000B0EFB">
        <w:rPr>
          <w:rFonts w:ascii="Times New Roman" w:hAnsi="Times New Roman" w:cs="Times New Roman"/>
          <w:b/>
          <w:bCs/>
          <w:sz w:val="24"/>
          <w:szCs w:val="24"/>
        </w:rPr>
        <w:t>3-</w:t>
      </w:r>
      <w:r w:rsidR="00C175FC">
        <w:rPr>
          <w:rFonts w:ascii="Times New Roman" w:hAnsi="Times New Roman" w:cs="Times New Roman"/>
          <w:b/>
          <w:bCs/>
          <w:sz w:val="24"/>
          <w:szCs w:val="24"/>
        </w:rPr>
        <w:t xml:space="preserve"> </w:t>
      </w:r>
      <w:r w:rsidRPr="000B0EFB">
        <w:rPr>
          <w:rFonts w:ascii="Times New Roman" w:hAnsi="Times New Roman" w:cs="Times New Roman"/>
          <w:b/>
          <w:bCs/>
          <w:sz w:val="24"/>
          <w:szCs w:val="24"/>
        </w:rPr>
        <w:t>(</w:t>
      </w:r>
      <w:r w:rsidRPr="000B0EFB">
        <w:rPr>
          <w:rFonts w:ascii="Times New Roman" w:hAnsi="Times New Roman" w:cs="Times New Roman"/>
          <w:sz w:val="24"/>
          <w:szCs w:val="24"/>
        </w:rPr>
        <w:t>1) Bu yönerge 657 sayılı Devlet Memurları Kanunu’nun 122’nci maddesine dayanılarak hazırlanmıştır.</w:t>
      </w:r>
    </w:p>
    <w:p w14:paraId="7EC44AF6" w14:textId="77777777" w:rsidR="00CD21BE" w:rsidRPr="000B0EFB" w:rsidRDefault="00CD21BE" w:rsidP="00B92B6A">
      <w:pPr>
        <w:spacing w:after="0"/>
        <w:jc w:val="both"/>
        <w:rPr>
          <w:rFonts w:ascii="Times New Roman" w:hAnsi="Times New Roman" w:cs="Times New Roman"/>
          <w:b/>
          <w:bCs/>
          <w:sz w:val="24"/>
          <w:szCs w:val="24"/>
        </w:rPr>
      </w:pPr>
      <w:r w:rsidRPr="000B0EFB">
        <w:rPr>
          <w:rFonts w:ascii="Times New Roman" w:hAnsi="Times New Roman" w:cs="Times New Roman"/>
          <w:b/>
          <w:bCs/>
          <w:sz w:val="24"/>
          <w:szCs w:val="24"/>
        </w:rPr>
        <w:t>Tanımlar</w:t>
      </w:r>
    </w:p>
    <w:p w14:paraId="4B7CA9C4" w14:textId="297F9AC4" w:rsidR="00CD21BE" w:rsidRDefault="00CD21BE" w:rsidP="00B92B6A">
      <w:pPr>
        <w:spacing w:after="0"/>
        <w:jc w:val="both"/>
        <w:rPr>
          <w:rFonts w:ascii="Times New Roman" w:hAnsi="Times New Roman" w:cs="Times New Roman"/>
          <w:sz w:val="24"/>
          <w:szCs w:val="24"/>
        </w:rPr>
      </w:pPr>
      <w:r w:rsidRPr="000B0EFB">
        <w:rPr>
          <w:rFonts w:ascii="Times New Roman" w:hAnsi="Times New Roman" w:cs="Times New Roman"/>
          <w:b/>
          <w:bCs/>
          <w:sz w:val="24"/>
          <w:szCs w:val="24"/>
        </w:rPr>
        <w:t>MADDE</w:t>
      </w:r>
      <w:r w:rsidR="00C175FC">
        <w:rPr>
          <w:rFonts w:ascii="Times New Roman" w:hAnsi="Times New Roman" w:cs="Times New Roman"/>
          <w:b/>
          <w:bCs/>
          <w:sz w:val="24"/>
          <w:szCs w:val="24"/>
        </w:rPr>
        <w:t xml:space="preserve"> </w:t>
      </w:r>
      <w:r w:rsidRPr="000B0EFB">
        <w:rPr>
          <w:rFonts w:ascii="Times New Roman" w:hAnsi="Times New Roman" w:cs="Times New Roman"/>
          <w:b/>
          <w:bCs/>
          <w:sz w:val="24"/>
          <w:szCs w:val="24"/>
        </w:rPr>
        <w:t>4-</w:t>
      </w:r>
      <w:r w:rsidRPr="000B0EFB">
        <w:rPr>
          <w:rFonts w:ascii="Times New Roman" w:hAnsi="Times New Roman" w:cs="Times New Roman"/>
          <w:sz w:val="24"/>
          <w:szCs w:val="24"/>
        </w:rPr>
        <w:t xml:space="preserve"> (1) Bu yönergede geçen;</w:t>
      </w:r>
    </w:p>
    <w:p w14:paraId="19A33916" w14:textId="7AA254CD" w:rsidR="00CD21BE" w:rsidRPr="000B0EFB" w:rsidRDefault="00CD21BE" w:rsidP="00284FE6">
      <w:pPr>
        <w:spacing w:after="0"/>
        <w:ind w:left="2832" w:hanging="2832"/>
        <w:jc w:val="both"/>
        <w:rPr>
          <w:rFonts w:ascii="Times New Roman" w:hAnsi="Times New Roman" w:cs="Times New Roman"/>
          <w:sz w:val="24"/>
          <w:szCs w:val="24"/>
        </w:rPr>
      </w:pPr>
      <w:r w:rsidRPr="000B0EFB">
        <w:rPr>
          <w:rFonts w:ascii="Times New Roman" w:hAnsi="Times New Roman" w:cs="Times New Roman"/>
          <w:sz w:val="24"/>
          <w:szCs w:val="24"/>
        </w:rPr>
        <w:t>a) Başarı Belgesi</w:t>
      </w:r>
      <w:r w:rsidRPr="000B0EFB">
        <w:rPr>
          <w:rFonts w:ascii="Times New Roman" w:hAnsi="Times New Roman" w:cs="Times New Roman"/>
          <w:sz w:val="24"/>
          <w:szCs w:val="24"/>
        </w:rPr>
        <w:tab/>
        <w:t>: Yönergede aranan şartları taşıyarak komisyonca belirlenen idari personele verilen belgeyi,</w:t>
      </w:r>
    </w:p>
    <w:p w14:paraId="42DDDE72" w14:textId="795B51DE" w:rsidR="00CD21BE" w:rsidRPr="000B0EFB" w:rsidRDefault="00CD21BE" w:rsidP="00284FE6">
      <w:pPr>
        <w:spacing w:after="0"/>
        <w:ind w:left="2832" w:hanging="2832"/>
        <w:jc w:val="both"/>
        <w:rPr>
          <w:rFonts w:ascii="Times New Roman" w:hAnsi="Times New Roman" w:cs="Times New Roman"/>
          <w:sz w:val="24"/>
          <w:szCs w:val="24"/>
        </w:rPr>
      </w:pPr>
      <w:r w:rsidRPr="000B0EFB">
        <w:rPr>
          <w:rFonts w:ascii="Times New Roman" w:hAnsi="Times New Roman" w:cs="Times New Roman"/>
          <w:sz w:val="24"/>
          <w:szCs w:val="24"/>
        </w:rPr>
        <w:t>b) İdari Personel</w:t>
      </w:r>
      <w:r w:rsidRPr="000B0EFB">
        <w:rPr>
          <w:rFonts w:ascii="Times New Roman" w:hAnsi="Times New Roman" w:cs="Times New Roman"/>
          <w:sz w:val="24"/>
          <w:szCs w:val="24"/>
        </w:rPr>
        <w:tab/>
        <w:t>: Alanya Alaaddin Keykubat Üniversitesinde 657 sayılı Devlet Memurları Kanunu’na tabi olarak görev yapan personeli,</w:t>
      </w:r>
    </w:p>
    <w:p w14:paraId="54ABA284" w14:textId="06D06C53" w:rsidR="00CD21BE" w:rsidRPr="000B0EFB" w:rsidRDefault="00CD21BE" w:rsidP="00284FE6">
      <w:pPr>
        <w:spacing w:after="0"/>
        <w:ind w:left="2832" w:hanging="2832"/>
        <w:jc w:val="both"/>
        <w:rPr>
          <w:rFonts w:ascii="Times New Roman" w:hAnsi="Times New Roman" w:cs="Times New Roman"/>
          <w:sz w:val="24"/>
          <w:szCs w:val="24"/>
        </w:rPr>
      </w:pPr>
      <w:r w:rsidRPr="000B0EFB">
        <w:rPr>
          <w:rFonts w:ascii="Times New Roman" w:hAnsi="Times New Roman" w:cs="Times New Roman"/>
          <w:sz w:val="24"/>
          <w:szCs w:val="24"/>
        </w:rPr>
        <w:t>c) Komisyon</w:t>
      </w:r>
      <w:r w:rsidRPr="000B0EFB">
        <w:rPr>
          <w:rFonts w:ascii="Times New Roman" w:hAnsi="Times New Roman" w:cs="Times New Roman"/>
          <w:sz w:val="24"/>
          <w:szCs w:val="24"/>
        </w:rPr>
        <w:tab/>
        <w:t>: Alanya Alaaddin Keykubat Üniversitesi Başarı Değerlendirme ve Ödül Komisyonunu</w:t>
      </w:r>
    </w:p>
    <w:p w14:paraId="5CEBF08E" w14:textId="468FAEF0" w:rsidR="00CD21BE" w:rsidRPr="000B0EFB" w:rsidRDefault="00CD21BE" w:rsidP="00284FE6">
      <w:pPr>
        <w:spacing w:after="0"/>
        <w:ind w:left="2832" w:hanging="2832"/>
        <w:jc w:val="both"/>
        <w:rPr>
          <w:rFonts w:ascii="Times New Roman" w:hAnsi="Times New Roman" w:cs="Times New Roman"/>
          <w:sz w:val="24"/>
          <w:szCs w:val="24"/>
        </w:rPr>
      </w:pPr>
      <w:proofErr w:type="gramStart"/>
      <w:r w:rsidRPr="000B0EFB">
        <w:rPr>
          <w:rFonts w:ascii="Times New Roman" w:hAnsi="Times New Roman" w:cs="Times New Roman"/>
          <w:sz w:val="24"/>
          <w:szCs w:val="24"/>
        </w:rPr>
        <w:t>ç</w:t>
      </w:r>
      <w:proofErr w:type="gramEnd"/>
      <w:r w:rsidRPr="000B0EFB">
        <w:rPr>
          <w:rFonts w:ascii="Times New Roman" w:hAnsi="Times New Roman" w:cs="Times New Roman"/>
          <w:sz w:val="24"/>
          <w:szCs w:val="24"/>
        </w:rPr>
        <w:t>) Ödül</w:t>
      </w:r>
      <w:r w:rsidRPr="000B0EFB">
        <w:rPr>
          <w:rFonts w:ascii="Times New Roman" w:hAnsi="Times New Roman" w:cs="Times New Roman"/>
          <w:sz w:val="24"/>
          <w:szCs w:val="24"/>
        </w:rPr>
        <w:tab/>
        <w:t>: Üstün başarı belgesi alanlardan Komisyonca uygun görülmesi halinde en yüksek Devlet memuru aylığının (ek gösterge dahil) %200’üne kadar verilebilecek olan para ödülünü,</w:t>
      </w:r>
    </w:p>
    <w:p w14:paraId="627861C2" w14:textId="355943B5" w:rsidR="00CD21BE" w:rsidRPr="000B0EFB" w:rsidRDefault="00CD21BE" w:rsidP="00284FE6">
      <w:pPr>
        <w:spacing w:after="0"/>
        <w:jc w:val="both"/>
        <w:rPr>
          <w:rFonts w:ascii="Times New Roman" w:hAnsi="Times New Roman" w:cs="Times New Roman"/>
          <w:sz w:val="24"/>
          <w:szCs w:val="24"/>
        </w:rPr>
      </w:pPr>
      <w:r w:rsidRPr="000B0EFB">
        <w:rPr>
          <w:rFonts w:ascii="Times New Roman" w:hAnsi="Times New Roman" w:cs="Times New Roman"/>
          <w:sz w:val="24"/>
          <w:szCs w:val="24"/>
        </w:rPr>
        <w:t>d) Rektör</w:t>
      </w:r>
      <w:r w:rsidRPr="000B0EFB">
        <w:rPr>
          <w:rFonts w:ascii="Times New Roman" w:hAnsi="Times New Roman" w:cs="Times New Roman"/>
          <w:sz w:val="24"/>
          <w:szCs w:val="24"/>
        </w:rPr>
        <w:tab/>
      </w:r>
      <w:r w:rsidRPr="000B0EFB">
        <w:rPr>
          <w:rFonts w:ascii="Times New Roman" w:hAnsi="Times New Roman" w:cs="Times New Roman"/>
          <w:sz w:val="24"/>
          <w:szCs w:val="24"/>
        </w:rPr>
        <w:tab/>
      </w:r>
      <w:r w:rsidR="000B0EFB">
        <w:rPr>
          <w:rFonts w:ascii="Times New Roman" w:hAnsi="Times New Roman" w:cs="Times New Roman"/>
          <w:sz w:val="24"/>
          <w:szCs w:val="24"/>
        </w:rPr>
        <w:tab/>
      </w:r>
      <w:r w:rsidRPr="000B0EFB">
        <w:rPr>
          <w:rFonts w:ascii="Times New Roman" w:hAnsi="Times New Roman" w:cs="Times New Roman"/>
          <w:sz w:val="24"/>
          <w:szCs w:val="24"/>
        </w:rPr>
        <w:t>: Alanya Alaaddin Keykubat Üniversitesi Rektörünü,</w:t>
      </w:r>
    </w:p>
    <w:p w14:paraId="3F4B3814" w14:textId="6D9CD9B7" w:rsidR="00CD21BE" w:rsidRPr="000B0EFB" w:rsidRDefault="00CD21BE" w:rsidP="00284FE6">
      <w:pPr>
        <w:spacing w:after="0"/>
        <w:ind w:left="2832" w:hanging="2832"/>
        <w:jc w:val="both"/>
        <w:rPr>
          <w:rFonts w:ascii="Times New Roman" w:hAnsi="Times New Roman" w:cs="Times New Roman"/>
          <w:sz w:val="24"/>
          <w:szCs w:val="24"/>
        </w:rPr>
      </w:pPr>
      <w:r w:rsidRPr="000B0EFB">
        <w:rPr>
          <w:rFonts w:ascii="Times New Roman" w:hAnsi="Times New Roman" w:cs="Times New Roman"/>
          <w:sz w:val="24"/>
          <w:szCs w:val="24"/>
        </w:rPr>
        <w:t>e) Teşekkür Belgesi</w:t>
      </w:r>
      <w:r w:rsidRPr="000B0EFB">
        <w:rPr>
          <w:rFonts w:ascii="Times New Roman" w:hAnsi="Times New Roman" w:cs="Times New Roman"/>
          <w:sz w:val="24"/>
          <w:szCs w:val="24"/>
        </w:rPr>
        <w:tab/>
        <w:t>: Yönergede aranan şartları taşıyarak komisyonca belirlenen idari personele verilen belgeyi,</w:t>
      </w:r>
    </w:p>
    <w:p w14:paraId="43B3209F" w14:textId="713A0426" w:rsidR="00CD21BE" w:rsidRPr="000B0EFB" w:rsidRDefault="00CD21BE" w:rsidP="00284FE6">
      <w:pPr>
        <w:spacing w:after="0"/>
        <w:jc w:val="both"/>
        <w:rPr>
          <w:rFonts w:ascii="Times New Roman" w:hAnsi="Times New Roman" w:cs="Times New Roman"/>
          <w:sz w:val="24"/>
          <w:szCs w:val="24"/>
        </w:rPr>
      </w:pPr>
      <w:r w:rsidRPr="000B0EFB">
        <w:rPr>
          <w:rFonts w:ascii="Times New Roman" w:hAnsi="Times New Roman" w:cs="Times New Roman"/>
          <w:sz w:val="24"/>
          <w:szCs w:val="24"/>
        </w:rPr>
        <w:t>f) Üniversite</w:t>
      </w:r>
      <w:r w:rsidRPr="000B0EFB">
        <w:rPr>
          <w:rFonts w:ascii="Times New Roman" w:hAnsi="Times New Roman" w:cs="Times New Roman"/>
          <w:sz w:val="24"/>
          <w:szCs w:val="24"/>
        </w:rPr>
        <w:tab/>
      </w:r>
      <w:r w:rsidRPr="000B0EFB">
        <w:rPr>
          <w:rFonts w:ascii="Times New Roman" w:hAnsi="Times New Roman" w:cs="Times New Roman"/>
          <w:sz w:val="24"/>
          <w:szCs w:val="24"/>
        </w:rPr>
        <w:tab/>
      </w:r>
      <w:r w:rsidR="000B0EFB">
        <w:rPr>
          <w:rFonts w:ascii="Times New Roman" w:hAnsi="Times New Roman" w:cs="Times New Roman"/>
          <w:sz w:val="24"/>
          <w:szCs w:val="24"/>
        </w:rPr>
        <w:tab/>
      </w:r>
      <w:r w:rsidRPr="000B0EFB">
        <w:rPr>
          <w:rFonts w:ascii="Times New Roman" w:hAnsi="Times New Roman" w:cs="Times New Roman"/>
          <w:sz w:val="24"/>
          <w:szCs w:val="24"/>
        </w:rPr>
        <w:t>: Alanya Alaaddin Keykubat Üniversitesini,</w:t>
      </w:r>
    </w:p>
    <w:p w14:paraId="49F746EF" w14:textId="2FC79A4D" w:rsidR="00CD21BE" w:rsidRDefault="00CD21BE" w:rsidP="00284FE6">
      <w:pPr>
        <w:spacing w:after="0"/>
        <w:jc w:val="both"/>
        <w:rPr>
          <w:rFonts w:ascii="Times New Roman" w:hAnsi="Times New Roman" w:cs="Times New Roman"/>
          <w:sz w:val="24"/>
          <w:szCs w:val="24"/>
        </w:rPr>
      </w:pPr>
      <w:r w:rsidRPr="000B0EFB">
        <w:rPr>
          <w:rFonts w:ascii="Times New Roman" w:hAnsi="Times New Roman" w:cs="Times New Roman"/>
          <w:sz w:val="24"/>
          <w:szCs w:val="24"/>
        </w:rPr>
        <w:t>g) Üstün Başarı Belgesi</w:t>
      </w:r>
      <w:r w:rsidRPr="000B0EFB">
        <w:rPr>
          <w:rFonts w:ascii="Times New Roman" w:hAnsi="Times New Roman" w:cs="Times New Roman"/>
          <w:sz w:val="24"/>
          <w:szCs w:val="24"/>
        </w:rPr>
        <w:tab/>
        <w:t>: Üç defa başarı belgesi alanlara verilen belgeyi, ifade eder.</w:t>
      </w:r>
    </w:p>
    <w:p w14:paraId="38B52383" w14:textId="77777777" w:rsidR="003B240C" w:rsidRDefault="003B240C" w:rsidP="00B92B6A">
      <w:pPr>
        <w:spacing w:after="0"/>
        <w:jc w:val="center"/>
        <w:rPr>
          <w:rFonts w:ascii="Times New Roman" w:hAnsi="Times New Roman" w:cs="Times New Roman"/>
          <w:b/>
          <w:bCs/>
          <w:sz w:val="24"/>
          <w:szCs w:val="24"/>
        </w:rPr>
      </w:pPr>
    </w:p>
    <w:p w14:paraId="0EB65C86" w14:textId="350FC2E9" w:rsidR="00CD21BE" w:rsidRPr="000B0EFB" w:rsidRDefault="00CD21BE" w:rsidP="00B92B6A">
      <w:pPr>
        <w:spacing w:after="0"/>
        <w:jc w:val="center"/>
        <w:rPr>
          <w:rFonts w:ascii="Times New Roman" w:hAnsi="Times New Roman" w:cs="Times New Roman"/>
          <w:b/>
          <w:bCs/>
          <w:sz w:val="24"/>
          <w:szCs w:val="24"/>
        </w:rPr>
      </w:pPr>
      <w:r w:rsidRPr="000B0EFB">
        <w:rPr>
          <w:rFonts w:ascii="Times New Roman" w:hAnsi="Times New Roman" w:cs="Times New Roman"/>
          <w:b/>
          <w:bCs/>
          <w:sz w:val="24"/>
          <w:szCs w:val="24"/>
        </w:rPr>
        <w:t>İKİNCİ BÖLÜM</w:t>
      </w:r>
    </w:p>
    <w:p w14:paraId="05082D91" w14:textId="77777777" w:rsidR="00CD21BE" w:rsidRPr="000B0EFB" w:rsidRDefault="00CD21BE" w:rsidP="00B92B6A">
      <w:pPr>
        <w:spacing w:after="0"/>
        <w:jc w:val="center"/>
        <w:rPr>
          <w:rFonts w:ascii="Times New Roman" w:hAnsi="Times New Roman" w:cs="Times New Roman"/>
          <w:sz w:val="24"/>
          <w:szCs w:val="24"/>
        </w:rPr>
      </w:pPr>
      <w:r w:rsidRPr="000B0EFB">
        <w:rPr>
          <w:rFonts w:ascii="Times New Roman" w:hAnsi="Times New Roman" w:cs="Times New Roman"/>
          <w:b/>
          <w:bCs/>
          <w:sz w:val="24"/>
          <w:szCs w:val="24"/>
        </w:rPr>
        <w:t>Başarı Kriterleri, Genel Şartlar ve Değerlendirme Süreçleri</w:t>
      </w:r>
    </w:p>
    <w:p w14:paraId="0F5F808A" w14:textId="77777777" w:rsidR="00C175FC" w:rsidRDefault="00C175FC" w:rsidP="00B92B6A">
      <w:pPr>
        <w:spacing w:after="0"/>
        <w:jc w:val="both"/>
        <w:rPr>
          <w:rFonts w:ascii="Times New Roman" w:hAnsi="Times New Roman" w:cs="Times New Roman"/>
          <w:b/>
          <w:bCs/>
          <w:sz w:val="24"/>
          <w:szCs w:val="24"/>
        </w:rPr>
      </w:pPr>
    </w:p>
    <w:p w14:paraId="216AA1E7" w14:textId="3DAC204A" w:rsidR="00CD21BE" w:rsidRPr="000B0EFB" w:rsidRDefault="00CD21BE" w:rsidP="00B92B6A">
      <w:pPr>
        <w:spacing w:after="0"/>
        <w:jc w:val="both"/>
        <w:rPr>
          <w:rFonts w:ascii="Times New Roman" w:hAnsi="Times New Roman" w:cs="Times New Roman"/>
          <w:b/>
          <w:bCs/>
          <w:sz w:val="24"/>
          <w:szCs w:val="24"/>
        </w:rPr>
      </w:pPr>
      <w:r w:rsidRPr="000B0EFB">
        <w:rPr>
          <w:rFonts w:ascii="Times New Roman" w:hAnsi="Times New Roman" w:cs="Times New Roman"/>
          <w:b/>
          <w:bCs/>
          <w:sz w:val="24"/>
          <w:szCs w:val="24"/>
        </w:rPr>
        <w:t>Başarı Kriterleri</w:t>
      </w:r>
    </w:p>
    <w:p w14:paraId="12D1EE8B" w14:textId="2503A917" w:rsidR="00CD21BE" w:rsidRPr="000B0EFB" w:rsidRDefault="00CD21BE" w:rsidP="00B92B6A">
      <w:pPr>
        <w:spacing w:after="0"/>
        <w:jc w:val="both"/>
        <w:rPr>
          <w:rFonts w:ascii="Times New Roman" w:hAnsi="Times New Roman" w:cs="Times New Roman"/>
          <w:sz w:val="24"/>
          <w:szCs w:val="24"/>
        </w:rPr>
      </w:pPr>
      <w:r w:rsidRPr="000B0EFB">
        <w:rPr>
          <w:rFonts w:ascii="Times New Roman" w:hAnsi="Times New Roman" w:cs="Times New Roman"/>
          <w:b/>
          <w:bCs/>
          <w:sz w:val="24"/>
          <w:szCs w:val="24"/>
        </w:rPr>
        <w:t>MADDE</w:t>
      </w:r>
      <w:r w:rsidR="000B0EFB" w:rsidRPr="000B0EFB">
        <w:rPr>
          <w:rFonts w:ascii="Times New Roman" w:hAnsi="Times New Roman" w:cs="Times New Roman"/>
          <w:b/>
          <w:bCs/>
          <w:sz w:val="24"/>
          <w:szCs w:val="24"/>
        </w:rPr>
        <w:t xml:space="preserve"> </w:t>
      </w:r>
      <w:r w:rsidRPr="000B0EFB">
        <w:rPr>
          <w:rFonts w:ascii="Times New Roman" w:hAnsi="Times New Roman" w:cs="Times New Roman"/>
          <w:b/>
          <w:bCs/>
          <w:sz w:val="24"/>
          <w:szCs w:val="24"/>
        </w:rPr>
        <w:t>5-(</w:t>
      </w:r>
      <w:r w:rsidRPr="000B0EFB">
        <w:rPr>
          <w:rFonts w:ascii="Times New Roman" w:hAnsi="Times New Roman" w:cs="Times New Roman"/>
          <w:sz w:val="24"/>
          <w:szCs w:val="24"/>
        </w:rPr>
        <w:t>1) Üniversitede</w:t>
      </w:r>
      <w:r w:rsidRPr="000B0EFB">
        <w:rPr>
          <w:rFonts w:ascii="Times New Roman" w:hAnsi="Times New Roman" w:cs="Times New Roman"/>
          <w:sz w:val="24"/>
          <w:szCs w:val="24"/>
        </w:rPr>
        <w:tab/>
        <w:t>görev</w:t>
      </w:r>
      <w:r w:rsidRPr="000B0EFB">
        <w:rPr>
          <w:rFonts w:ascii="Times New Roman" w:hAnsi="Times New Roman" w:cs="Times New Roman"/>
          <w:sz w:val="24"/>
          <w:szCs w:val="24"/>
        </w:rPr>
        <w:tab/>
        <w:t>yapan</w:t>
      </w:r>
      <w:r w:rsidRPr="000B0EFB">
        <w:rPr>
          <w:rFonts w:ascii="Times New Roman" w:hAnsi="Times New Roman" w:cs="Times New Roman"/>
          <w:sz w:val="24"/>
          <w:szCs w:val="24"/>
        </w:rPr>
        <w:tab/>
        <w:t>idari</w:t>
      </w:r>
      <w:r w:rsidR="009C5BE6">
        <w:rPr>
          <w:rFonts w:ascii="Times New Roman" w:hAnsi="Times New Roman" w:cs="Times New Roman"/>
          <w:sz w:val="24"/>
          <w:szCs w:val="24"/>
        </w:rPr>
        <w:t xml:space="preserve"> </w:t>
      </w:r>
      <w:r w:rsidRPr="000B0EFB">
        <w:rPr>
          <w:rFonts w:ascii="Times New Roman" w:hAnsi="Times New Roman" w:cs="Times New Roman"/>
          <w:sz w:val="24"/>
          <w:szCs w:val="24"/>
        </w:rPr>
        <w:t>personelin</w:t>
      </w:r>
      <w:r w:rsidR="009C5BE6">
        <w:rPr>
          <w:rFonts w:ascii="Times New Roman" w:hAnsi="Times New Roman" w:cs="Times New Roman"/>
          <w:sz w:val="24"/>
          <w:szCs w:val="24"/>
        </w:rPr>
        <w:t xml:space="preserve"> </w:t>
      </w:r>
      <w:r w:rsidRPr="000B0EFB">
        <w:rPr>
          <w:rFonts w:ascii="Times New Roman" w:hAnsi="Times New Roman" w:cs="Times New Roman"/>
          <w:sz w:val="24"/>
          <w:szCs w:val="24"/>
        </w:rPr>
        <w:t>başarısının</w:t>
      </w:r>
      <w:r w:rsidR="009C5BE6">
        <w:rPr>
          <w:rFonts w:ascii="Times New Roman" w:hAnsi="Times New Roman" w:cs="Times New Roman"/>
          <w:sz w:val="24"/>
          <w:szCs w:val="24"/>
        </w:rPr>
        <w:t xml:space="preserve"> </w:t>
      </w:r>
      <w:r w:rsidRPr="000B0EFB">
        <w:rPr>
          <w:rFonts w:ascii="Times New Roman" w:hAnsi="Times New Roman" w:cs="Times New Roman"/>
          <w:sz w:val="24"/>
          <w:szCs w:val="24"/>
        </w:rPr>
        <w:t>değerlendirilmesinde aşağıdaki kriterler dikkate alınır.</w:t>
      </w:r>
    </w:p>
    <w:p w14:paraId="2455B2F4" w14:textId="06BEFE74" w:rsidR="00CD21BE" w:rsidRPr="000B0EFB" w:rsidRDefault="00CD21BE" w:rsidP="00B92B6A">
      <w:pPr>
        <w:pStyle w:val="ListeParagraf"/>
        <w:numPr>
          <w:ilvl w:val="0"/>
          <w:numId w:val="1"/>
        </w:numPr>
        <w:jc w:val="both"/>
        <w:rPr>
          <w:rFonts w:ascii="Times New Roman" w:hAnsi="Times New Roman" w:cs="Times New Roman"/>
          <w:sz w:val="24"/>
          <w:szCs w:val="24"/>
        </w:rPr>
      </w:pPr>
      <w:r w:rsidRPr="000B0EFB">
        <w:rPr>
          <w:rFonts w:ascii="Times New Roman" w:hAnsi="Times New Roman" w:cs="Times New Roman"/>
          <w:sz w:val="24"/>
          <w:szCs w:val="24"/>
        </w:rPr>
        <w:t>Kamu kaynağında önemli ölçüde tasarruf sağlamak,</w:t>
      </w:r>
    </w:p>
    <w:p w14:paraId="2B31E2BE" w14:textId="77777777" w:rsidR="00CD21BE" w:rsidRPr="000B0EFB" w:rsidRDefault="00CD21BE" w:rsidP="00B92B6A">
      <w:pPr>
        <w:pStyle w:val="ListeParagraf"/>
        <w:numPr>
          <w:ilvl w:val="0"/>
          <w:numId w:val="1"/>
        </w:numPr>
        <w:jc w:val="both"/>
        <w:rPr>
          <w:rFonts w:ascii="Times New Roman" w:hAnsi="Times New Roman" w:cs="Times New Roman"/>
          <w:sz w:val="24"/>
          <w:szCs w:val="24"/>
        </w:rPr>
      </w:pPr>
      <w:r w:rsidRPr="000B0EFB">
        <w:rPr>
          <w:rFonts w:ascii="Times New Roman" w:hAnsi="Times New Roman" w:cs="Times New Roman"/>
          <w:sz w:val="24"/>
          <w:szCs w:val="24"/>
        </w:rPr>
        <w:t>Kamu zararının oluşmasını engellemek,</w:t>
      </w:r>
    </w:p>
    <w:p w14:paraId="5891D3A7" w14:textId="77777777" w:rsidR="00CD21BE" w:rsidRPr="000B0EFB" w:rsidRDefault="00CD21BE" w:rsidP="00B92B6A">
      <w:pPr>
        <w:pStyle w:val="ListeParagraf"/>
        <w:numPr>
          <w:ilvl w:val="0"/>
          <w:numId w:val="1"/>
        </w:numPr>
        <w:jc w:val="both"/>
        <w:rPr>
          <w:rFonts w:ascii="Times New Roman" w:hAnsi="Times New Roman" w:cs="Times New Roman"/>
          <w:sz w:val="24"/>
          <w:szCs w:val="24"/>
        </w:rPr>
      </w:pPr>
      <w:r w:rsidRPr="000B0EFB">
        <w:rPr>
          <w:rFonts w:ascii="Times New Roman" w:hAnsi="Times New Roman" w:cs="Times New Roman"/>
          <w:sz w:val="24"/>
          <w:szCs w:val="24"/>
        </w:rPr>
        <w:t xml:space="preserve">Önlenemez kamu zararlarının önemli ölçüde azaltılmasında katkı sağlamak. </w:t>
      </w:r>
      <w:proofErr w:type="gramStart"/>
      <w:r w:rsidRPr="000B0EFB">
        <w:rPr>
          <w:rFonts w:ascii="Times New Roman" w:hAnsi="Times New Roman" w:cs="Times New Roman"/>
          <w:sz w:val="24"/>
          <w:szCs w:val="24"/>
        </w:rPr>
        <w:t>ç</w:t>
      </w:r>
      <w:proofErr w:type="gramEnd"/>
      <w:r w:rsidRPr="000B0EFB">
        <w:rPr>
          <w:rFonts w:ascii="Times New Roman" w:hAnsi="Times New Roman" w:cs="Times New Roman"/>
          <w:sz w:val="24"/>
          <w:szCs w:val="24"/>
        </w:rPr>
        <w:t>) Kamusal fayda ve gelirlerin beklenenin üzerinde artırılmasını sağlamak.</w:t>
      </w:r>
    </w:p>
    <w:p w14:paraId="123BE998" w14:textId="77777777" w:rsidR="00CD21BE" w:rsidRPr="000B0EFB" w:rsidRDefault="00CD21BE" w:rsidP="00B92B6A">
      <w:pPr>
        <w:pStyle w:val="ListeParagraf"/>
        <w:numPr>
          <w:ilvl w:val="0"/>
          <w:numId w:val="1"/>
        </w:numPr>
        <w:jc w:val="both"/>
        <w:rPr>
          <w:rFonts w:ascii="Times New Roman" w:hAnsi="Times New Roman" w:cs="Times New Roman"/>
          <w:sz w:val="24"/>
          <w:szCs w:val="24"/>
        </w:rPr>
      </w:pPr>
      <w:r w:rsidRPr="000B0EFB">
        <w:rPr>
          <w:rFonts w:ascii="Times New Roman" w:hAnsi="Times New Roman" w:cs="Times New Roman"/>
          <w:sz w:val="24"/>
          <w:szCs w:val="24"/>
        </w:rPr>
        <w:t>Sunulan hizmetlerin etkinlik ve kalitesinin yükseltilmesinde katkı sağlamak.</w:t>
      </w:r>
    </w:p>
    <w:p w14:paraId="4C9EEE93" w14:textId="4F5D1240" w:rsidR="00CD21BE" w:rsidRDefault="00CD21BE" w:rsidP="00B92B6A">
      <w:pPr>
        <w:pStyle w:val="ListeParagraf"/>
        <w:numPr>
          <w:ilvl w:val="0"/>
          <w:numId w:val="1"/>
        </w:numPr>
        <w:jc w:val="both"/>
        <w:rPr>
          <w:rFonts w:ascii="Times New Roman" w:hAnsi="Times New Roman" w:cs="Times New Roman"/>
          <w:sz w:val="24"/>
          <w:szCs w:val="24"/>
        </w:rPr>
      </w:pPr>
      <w:r w:rsidRPr="000B0EFB">
        <w:rPr>
          <w:rFonts w:ascii="Times New Roman" w:hAnsi="Times New Roman" w:cs="Times New Roman"/>
          <w:sz w:val="24"/>
          <w:szCs w:val="24"/>
        </w:rPr>
        <w:t>Üniversitede etik kültürünü örneklendirecek, farkındalık sağlayacak, özendirecek ve teşvik edecek tutum ve davranışlarda bulunmak veya uygulamalar geliştirmeye katkı sağlamak.</w:t>
      </w:r>
    </w:p>
    <w:p w14:paraId="0ECCA40D" w14:textId="3EC9B8D4" w:rsidR="00CD21BE" w:rsidRPr="000B0EFB" w:rsidRDefault="00CD21BE" w:rsidP="00B92B6A">
      <w:pPr>
        <w:jc w:val="both"/>
        <w:rPr>
          <w:rFonts w:ascii="Times New Roman" w:hAnsi="Times New Roman" w:cs="Times New Roman"/>
          <w:sz w:val="24"/>
          <w:szCs w:val="24"/>
        </w:rPr>
      </w:pPr>
      <w:r w:rsidRPr="000B0EFB">
        <w:rPr>
          <w:rFonts w:ascii="Times New Roman" w:hAnsi="Times New Roman" w:cs="Times New Roman"/>
          <w:b/>
          <w:bCs/>
          <w:sz w:val="24"/>
          <w:szCs w:val="24"/>
        </w:rPr>
        <w:lastRenderedPageBreak/>
        <w:t>MADDE</w:t>
      </w:r>
      <w:r w:rsidR="009C5BE6">
        <w:rPr>
          <w:rFonts w:ascii="Times New Roman" w:hAnsi="Times New Roman" w:cs="Times New Roman"/>
          <w:b/>
          <w:bCs/>
          <w:sz w:val="24"/>
          <w:szCs w:val="24"/>
        </w:rPr>
        <w:t xml:space="preserve"> </w:t>
      </w:r>
      <w:r w:rsidRPr="000B0EFB">
        <w:rPr>
          <w:rFonts w:ascii="Times New Roman" w:hAnsi="Times New Roman" w:cs="Times New Roman"/>
          <w:b/>
          <w:bCs/>
          <w:sz w:val="24"/>
          <w:szCs w:val="24"/>
        </w:rPr>
        <w:t>6-</w:t>
      </w:r>
      <w:r w:rsidRPr="000B0EFB">
        <w:rPr>
          <w:rFonts w:ascii="Times New Roman" w:hAnsi="Times New Roman" w:cs="Times New Roman"/>
          <w:sz w:val="24"/>
          <w:szCs w:val="24"/>
        </w:rPr>
        <w:t xml:space="preserve"> (1) Başarı veya teşekkür belgesi almak için başvuruda bulunan idari personel, aşağıda sayılan şartları başvuru tarihi itibarıyla taşımak zorundadır:</w:t>
      </w:r>
    </w:p>
    <w:p w14:paraId="7B20C635" w14:textId="3360CC6D" w:rsidR="00CD21BE" w:rsidRPr="000B0EFB" w:rsidRDefault="00CD21BE" w:rsidP="00B92B6A">
      <w:pPr>
        <w:pStyle w:val="ListeParagraf"/>
        <w:numPr>
          <w:ilvl w:val="0"/>
          <w:numId w:val="2"/>
        </w:numPr>
        <w:jc w:val="both"/>
        <w:rPr>
          <w:rFonts w:ascii="Times New Roman" w:hAnsi="Times New Roman" w:cs="Times New Roman"/>
          <w:sz w:val="24"/>
          <w:szCs w:val="24"/>
        </w:rPr>
      </w:pPr>
      <w:r w:rsidRPr="000B0EFB">
        <w:rPr>
          <w:rFonts w:ascii="Times New Roman" w:hAnsi="Times New Roman" w:cs="Times New Roman"/>
          <w:sz w:val="24"/>
          <w:szCs w:val="24"/>
        </w:rPr>
        <w:t>Aday memur olmamak,</w:t>
      </w:r>
    </w:p>
    <w:p w14:paraId="2C91DF47" w14:textId="47DCC28F" w:rsidR="00CD21BE" w:rsidRPr="000B0EFB" w:rsidRDefault="00CD21BE" w:rsidP="00B92B6A">
      <w:pPr>
        <w:pStyle w:val="ListeParagraf"/>
        <w:numPr>
          <w:ilvl w:val="0"/>
          <w:numId w:val="2"/>
        </w:numPr>
        <w:jc w:val="both"/>
        <w:rPr>
          <w:rFonts w:ascii="Times New Roman" w:hAnsi="Times New Roman" w:cs="Times New Roman"/>
          <w:sz w:val="24"/>
          <w:szCs w:val="24"/>
        </w:rPr>
      </w:pPr>
      <w:r w:rsidRPr="000B0EFB">
        <w:rPr>
          <w:rFonts w:ascii="Times New Roman" w:hAnsi="Times New Roman" w:cs="Times New Roman"/>
          <w:sz w:val="24"/>
          <w:szCs w:val="24"/>
        </w:rPr>
        <w:t>Geçmiş hizmetlerinde disiplin cezası almamış olmak veya almış olduğu disiplin cezasının afla, yargı kararı ile ya da 657 sayılı Devlet Memurları Kanunu’nun 133’üncü maddesine göre silinmiş olmak.</w:t>
      </w:r>
    </w:p>
    <w:p w14:paraId="014663E0" w14:textId="19CE8FB8" w:rsidR="00CD21BE" w:rsidRPr="000B0EFB" w:rsidRDefault="00CD21BE" w:rsidP="00B92B6A">
      <w:pPr>
        <w:jc w:val="both"/>
        <w:rPr>
          <w:rFonts w:ascii="Times New Roman" w:hAnsi="Times New Roman" w:cs="Times New Roman"/>
          <w:sz w:val="24"/>
          <w:szCs w:val="24"/>
        </w:rPr>
      </w:pPr>
      <w:r w:rsidRPr="006D00B0">
        <w:rPr>
          <w:rFonts w:ascii="Times New Roman" w:hAnsi="Times New Roman" w:cs="Times New Roman"/>
          <w:b/>
          <w:bCs/>
          <w:sz w:val="24"/>
          <w:szCs w:val="24"/>
        </w:rPr>
        <w:t>MADDE</w:t>
      </w:r>
      <w:r w:rsidR="009C5BE6">
        <w:rPr>
          <w:rFonts w:ascii="Times New Roman" w:hAnsi="Times New Roman" w:cs="Times New Roman"/>
          <w:b/>
          <w:bCs/>
          <w:sz w:val="24"/>
          <w:szCs w:val="24"/>
        </w:rPr>
        <w:t xml:space="preserve"> </w:t>
      </w:r>
      <w:r w:rsidRPr="006D00B0">
        <w:rPr>
          <w:rFonts w:ascii="Times New Roman" w:hAnsi="Times New Roman" w:cs="Times New Roman"/>
          <w:b/>
          <w:bCs/>
          <w:sz w:val="24"/>
          <w:szCs w:val="24"/>
        </w:rPr>
        <w:t>7-</w:t>
      </w:r>
      <w:r w:rsidRPr="000B0EFB">
        <w:rPr>
          <w:rFonts w:ascii="Times New Roman" w:hAnsi="Times New Roman" w:cs="Times New Roman"/>
          <w:sz w:val="24"/>
          <w:szCs w:val="24"/>
        </w:rPr>
        <w:t xml:space="preserve"> (1) İdari personel genel şartları taşıması kaydıyla, yıl içerisinde göstermiş olduğu performansa ilişkin somut olaylara ve verilere dayanan gerekçeler ile kanıtlayıcı belgeler sunmak şartıyla başarı veya teşekkür belgesi almak için görevli olduğu birime başvuru yapar.</w:t>
      </w:r>
    </w:p>
    <w:p w14:paraId="7F4B0855" w14:textId="72F64AC6" w:rsidR="00CD21BE" w:rsidRPr="000B0EFB" w:rsidRDefault="00CD21BE" w:rsidP="00B92B6A">
      <w:pPr>
        <w:jc w:val="both"/>
        <w:rPr>
          <w:rFonts w:ascii="Times New Roman" w:hAnsi="Times New Roman" w:cs="Times New Roman"/>
          <w:sz w:val="24"/>
          <w:szCs w:val="24"/>
        </w:rPr>
      </w:pPr>
      <w:r w:rsidRPr="000B0EFB">
        <w:rPr>
          <w:rFonts w:ascii="Times New Roman" w:hAnsi="Times New Roman" w:cs="Times New Roman"/>
          <w:sz w:val="24"/>
          <w:szCs w:val="24"/>
        </w:rPr>
        <w:t>(2) Birimlere yapılacak başvurular, birim içinde oluşturulan alt komisyon tarafından gerekçeler ve sunulan kanıt belgeler kontrol edildikten sonra uygun görülmesi halinde ilgili birim amirinin onayı ile Komisyona gönderilmek zorundadır. Birimler başarı veya teşekkür belgesi verilecek personelin seçiminde birim içindeki sıralı amirler ile birimdeki personelin aday hakkındaki görüş ve kanaatlerini dikkate almak zorundadır.</w:t>
      </w:r>
    </w:p>
    <w:p w14:paraId="2C103BA6" w14:textId="597EDD22" w:rsidR="00CD21BE" w:rsidRPr="000B0EFB" w:rsidRDefault="00CD21BE" w:rsidP="00B92B6A">
      <w:pPr>
        <w:jc w:val="both"/>
        <w:rPr>
          <w:rFonts w:ascii="Times New Roman" w:hAnsi="Times New Roman" w:cs="Times New Roman"/>
          <w:sz w:val="24"/>
          <w:szCs w:val="24"/>
        </w:rPr>
      </w:pPr>
      <w:r w:rsidRPr="000B0EFB">
        <w:rPr>
          <w:rFonts w:ascii="Times New Roman" w:hAnsi="Times New Roman" w:cs="Times New Roman"/>
          <w:sz w:val="24"/>
          <w:szCs w:val="24"/>
        </w:rPr>
        <w:t>(3) Komisyona gönderilecek başarı veya teşekkür belgesi tekliflerinde idari personel hakkında somut olaylara ve verilere dayanan gerekçeler ile kanıtlayıcı belgeler sunulmak zorundadır. Somut belge ve kanıtlara dayanmadan komisyona gönderilen teklifler dikkate alınmayacaktır.</w:t>
      </w:r>
    </w:p>
    <w:p w14:paraId="05CD11E1" w14:textId="1AA13CC2" w:rsidR="00CD21BE" w:rsidRPr="000B0EFB" w:rsidRDefault="00CD21BE" w:rsidP="00B92B6A">
      <w:pPr>
        <w:jc w:val="both"/>
        <w:rPr>
          <w:rFonts w:ascii="Times New Roman" w:hAnsi="Times New Roman" w:cs="Times New Roman"/>
          <w:sz w:val="24"/>
          <w:szCs w:val="24"/>
        </w:rPr>
      </w:pPr>
      <w:r w:rsidRPr="000B0EFB">
        <w:rPr>
          <w:rFonts w:ascii="Times New Roman" w:hAnsi="Times New Roman" w:cs="Times New Roman"/>
          <w:sz w:val="24"/>
          <w:szCs w:val="24"/>
        </w:rPr>
        <w:t>(4) Birim amirleri başarı veya teşekkür belgesi alması için önerdiği personel hakkında kanıt oluştururken iç ve dış paydaş görüşleri ile personel hakkında daha önce yazılan eleştiri, takdir veya değerlendirmeleri dikkate almak ve bunlara göre adaletli davranmak zorundadır.</w:t>
      </w:r>
    </w:p>
    <w:p w14:paraId="22C33F99" w14:textId="77777777" w:rsidR="003B240C" w:rsidRDefault="003B240C" w:rsidP="00B92B6A">
      <w:pPr>
        <w:spacing w:after="0"/>
        <w:jc w:val="center"/>
        <w:rPr>
          <w:rFonts w:ascii="Times New Roman" w:hAnsi="Times New Roman" w:cs="Times New Roman"/>
          <w:b/>
          <w:bCs/>
          <w:sz w:val="24"/>
          <w:szCs w:val="24"/>
        </w:rPr>
      </w:pPr>
    </w:p>
    <w:p w14:paraId="7F98CC47" w14:textId="18201B47" w:rsidR="00CD21BE" w:rsidRPr="006D00B0" w:rsidRDefault="00CD21BE" w:rsidP="00B92B6A">
      <w:pPr>
        <w:spacing w:after="0"/>
        <w:jc w:val="center"/>
        <w:rPr>
          <w:rFonts w:ascii="Times New Roman" w:hAnsi="Times New Roman" w:cs="Times New Roman"/>
          <w:b/>
          <w:bCs/>
          <w:sz w:val="24"/>
          <w:szCs w:val="24"/>
        </w:rPr>
      </w:pPr>
      <w:r w:rsidRPr="006D00B0">
        <w:rPr>
          <w:rFonts w:ascii="Times New Roman" w:hAnsi="Times New Roman" w:cs="Times New Roman"/>
          <w:b/>
          <w:bCs/>
          <w:sz w:val="24"/>
          <w:szCs w:val="24"/>
        </w:rPr>
        <w:t>ÜÇÜNCÜ BÖLÜM</w:t>
      </w:r>
    </w:p>
    <w:p w14:paraId="23E1B180" w14:textId="77777777" w:rsidR="00CD21BE" w:rsidRPr="000B0EFB" w:rsidRDefault="00CD21BE" w:rsidP="00B92B6A">
      <w:pPr>
        <w:spacing w:after="0"/>
        <w:jc w:val="center"/>
        <w:rPr>
          <w:rFonts w:ascii="Times New Roman" w:hAnsi="Times New Roman" w:cs="Times New Roman"/>
          <w:sz w:val="24"/>
          <w:szCs w:val="24"/>
        </w:rPr>
      </w:pPr>
      <w:r w:rsidRPr="006D00B0">
        <w:rPr>
          <w:rFonts w:ascii="Times New Roman" w:hAnsi="Times New Roman" w:cs="Times New Roman"/>
          <w:b/>
          <w:bCs/>
          <w:sz w:val="24"/>
          <w:szCs w:val="24"/>
        </w:rPr>
        <w:t>Teşekkür Belgesi, Başarı Belgesi, Üstün Başarı Belgesi, Ödüllendirme ve Komisyon</w:t>
      </w:r>
    </w:p>
    <w:p w14:paraId="23CAFF2D" w14:textId="77777777" w:rsidR="00C175FC" w:rsidRDefault="00C175FC" w:rsidP="00B92B6A">
      <w:pPr>
        <w:jc w:val="both"/>
        <w:rPr>
          <w:rFonts w:ascii="Times New Roman" w:hAnsi="Times New Roman" w:cs="Times New Roman"/>
          <w:b/>
          <w:bCs/>
          <w:sz w:val="24"/>
          <w:szCs w:val="24"/>
        </w:rPr>
      </w:pPr>
    </w:p>
    <w:p w14:paraId="66550515" w14:textId="66FC8F2A" w:rsidR="00CD21BE" w:rsidRPr="000B0EFB" w:rsidRDefault="00CD21BE" w:rsidP="00B92B6A">
      <w:pPr>
        <w:jc w:val="both"/>
        <w:rPr>
          <w:rFonts w:ascii="Times New Roman" w:hAnsi="Times New Roman" w:cs="Times New Roman"/>
          <w:sz w:val="24"/>
          <w:szCs w:val="24"/>
        </w:rPr>
      </w:pPr>
      <w:r w:rsidRPr="006D00B0">
        <w:rPr>
          <w:rFonts w:ascii="Times New Roman" w:hAnsi="Times New Roman" w:cs="Times New Roman"/>
          <w:b/>
          <w:bCs/>
          <w:sz w:val="24"/>
          <w:szCs w:val="24"/>
        </w:rPr>
        <w:t>MADDE</w:t>
      </w:r>
      <w:r w:rsidR="009C5BE6">
        <w:rPr>
          <w:rFonts w:ascii="Times New Roman" w:hAnsi="Times New Roman" w:cs="Times New Roman"/>
          <w:b/>
          <w:bCs/>
          <w:sz w:val="24"/>
          <w:szCs w:val="24"/>
        </w:rPr>
        <w:t xml:space="preserve"> </w:t>
      </w:r>
      <w:r w:rsidRPr="006D00B0">
        <w:rPr>
          <w:rFonts w:ascii="Times New Roman" w:hAnsi="Times New Roman" w:cs="Times New Roman"/>
          <w:b/>
          <w:bCs/>
          <w:sz w:val="24"/>
          <w:szCs w:val="24"/>
        </w:rPr>
        <w:t>8-</w:t>
      </w:r>
      <w:r w:rsidRPr="000B0EFB">
        <w:rPr>
          <w:rFonts w:ascii="Times New Roman" w:hAnsi="Times New Roman" w:cs="Times New Roman"/>
          <w:sz w:val="24"/>
          <w:szCs w:val="24"/>
        </w:rPr>
        <w:t xml:space="preserve"> (1)</w:t>
      </w:r>
      <w:r w:rsidR="00C175FC">
        <w:rPr>
          <w:rFonts w:ascii="Times New Roman" w:hAnsi="Times New Roman" w:cs="Times New Roman"/>
          <w:sz w:val="24"/>
          <w:szCs w:val="24"/>
        </w:rPr>
        <w:t xml:space="preserve"> </w:t>
      </w:r>
      <w:r w:rsidRPr="000B0EFB">
        <w:rPr>
          <w:rFonts w:ascii="Times New Roman" w:hAnsi="Times New Roman" w:cs="Times New Roman"/>
          <w:sz w:val="24"/>
          <w:szCs w:val="24"/>
        </w:rPr>
        <w:t>Üniversitenin veya birimin hizmet kalitesini arttırmaya yönelik proje ve faaliyetlerde takdire şayan katkı sağlayan personele birim amirinin gerekçeli önerisi, Ödül Komisyonunun Kararı ve Rektörün onayı ile Rektör ya da birim amiri tarafından Teşekkür Belgesi verilebilir.</w:t>
      </w:r>
    </w:p>
    <w:p w14:paraId="0D65C9C9" w14:textId="0A9D15C3" w:rsidR="00CD21BE" w:rsidRPr="000B0EFB" w:rsidRDefault="00CD21BE" w:rsidP="00B92B6A">
      <w:pPr>
        <w:jc w:val="both"/>
        <w:rPr>
          <w:rFonts w:ascii="Times New Roman" w:hAnsi="Times New Roman" w:cs="Times New Roman"/>
          <w:sz w:val="24"/>
          <w:szCs w:val="24"/>
        </w:rPr>
      </w:pPr>
      <w:r w:rsidRPr="000B0EFB">
        <w:rPr>
          <w:rFonts w:ascii="Times New Roman" w:hAnsi="Times New Roman" w:cs="Times New Roman"/>
          <w:sz w:val="24"/>
          <w:szCs w:val="24"/>
        </w:rPr>
        <w:t>(</w:t>
      </w:r>
      <w:r w:rsidR="00C175FC">
        <w:rPr>
          <w:rFonts w:ascii="Times New Roman" w:hAnsi="Times New Roman" w:cs="Times New Roman"/>
          <w:sz w:val="24"/>
          <w:szCs w:val="24"/>
        </w:rPr>
        <w:t>2</w:t>
      </w:r>
      <w:r w:rsidRPr="000B0EFB">
        <w:rPr>
          <w:rFonts w:ascii="Times New Roman" w:hAnsi="Times New Roman" w:cs="Times New Roman"/>
          <w:sz w:val="24"/>
          <w:szCs w:val="24"/>
        </w:rPr>
        <w:t>) Teşekkür Belgesi ilgili personelin özlük dosyasında saklanmak üzere Personel Daire Başkanlığına gönderilir.</w:t>
      </w:r>
    </w:p>
    <w:p w14:paraId="14FAD061" w14:textId="293844DC" w:rsidR="00CD21BE" w:rsidRDefault="00CD21BE" w:rsidP="00B92B6A">
      <w:pPr>
        <w:jc w:val="both"/>
        <w:rPr>
          <w:rFonts w:ascii="Times New Roman" w:hAnsi="Times New Roman" w:cs="Times New Roman"/>
          <w:sz w:val="24"/>
          <w:szCs w:val="24"/>
        </w:rPr>
      </w:pPr>
      <w:r w:rsidRPr="000B0EFB">
        <w:rPr>
          <w:rFonts w:ascii="Times New Roman" w:hAnsi="Times New Roman" w:cs="Times New Roman"/>
          <w:sz w:val="24"/>
          <w:szCs w:val="24"/>
        </w:rPr>
        <w:t>(</w:t>
      </w:r>
      <w:r w:rsidR="00C175FC">
        <w:rPr>
          <w:rFonts w:ascii="Times New Roman" w:hAnsi="Times New Roman" w:cs="Times New Roman"/>
          <w:sz w:val="24"/>
          <w:szCs w:val="24"/>
        </w:rPr>
        <w:t>3</w:t>
      </w:r>
      <w:r w:rsidRPr="000B0EFB">
        <w:rPr>
          <w:rFonts w:ascii="Times New Roman" w:hAnsi="Times New Roman" w:cs="Times New Roman"/>
          <w:sz w:val="24"/>
          <w:szCs w:val="24"/>
        </w:rPr>
        <w:t>) Üniversite genelinde Personel Daire Başkanlığı’nca hazırlanan ortak Teşekkür Belgesi formatı kullanılır.</w:t>
      </w:r>
    </w:p>
    <w:p w14:paraId="568036FA" w14:textId="76B208D8" w:rsidR="00CD21BE" w:rsidRPr="006D00B0" w:rsidRDefault="00CD21BE" w:rsidP="00B92B6A">
      <w:pPr>
        <w:spacing w:after="0"/>
        <w:jc w:val="both"/>
        <w:rPr>
          <w:rFonts w:ascii="Times New Roman" w:hAnsi="Times New Roman" w:cs="Times New Roman"/>
          <w:b/>
          <w:bCs/>
          <w:sz w:val="24"/>
          <w:szCs w:val="24"/>
        </w:rPr>
      </w:pPr>
      <w:r w:rsidRPr="006D00B0">
        <w:rPr>
          <w:rFonts w:ascii="Times New Roman" w:hAnsi="Times New Roman" w:cs="Times New Roman"/>
          <w:b/>
          <w:bCs/>
          <w:sz w:val="24"/>
          <w:szCs w:val="24"/>
        </w:rPr>
        <w:t>Başarı Belgesi Verilmesi</w:t>
      </w:r>
    </w:p>
    <w:p w14:paraId="0FC9E5F9" w14:textId="50A38C3B" w:rsidR="00CD21BE" w:rsidRPr="000B0EFB" w:rsidRDefault="00CD21BE" w:rsidP="00B92B6A">
      <w:pPr>
        <w:spacing w:after="0"/>
        <w:jc w:val="both"/>
        <w:rPr>
          <w:rFonts w:ascii="Times New Roman" w:hAnsi="Times New Roman" w:cs="Times New Roman"/>
          <w:sz w:val="24"/>
          <w:szCs w:val="24"/>
        </w:rPr>
      </w:pPr>
      <w:r w:rsidRPr="006D00B0">
        <w:rPr>
          <w:rFonts w:ascii="Times New Roman" w:hAnsi="Times New Roman" w:cs="Times New Roman"/>
          <w:b/>
          <w:bCs/>
          <w:sz w:val="24"/>
          <w:szCs w:val="24"/>
        </w:rPr>
        <w:t>MADDE</w:t>
      </w:r>
      <w:r w:rsidR="009C5BE6">
        <w:rPr>
          <w:rFonts w:ascii="Times New Roman" w:hAnsi="Times New Roman" w:cs="Times New Roman"/>
          <w:b/>
          <w:bCs/>
          <w:sz w:val="24"/>
          <w:szCs w:val="24"/>
        </w:rPr>
        <w:t xml:space="preserve"> </w:t>
      </w:r>
      <w:r w:rsidRPr="006D00B0">
        <w:rPr>
          <w:rFonts w:ascii="Times New Roman" w:hAnsi="Times New Roman" w:cs="Times New Roman"/>
          <w:b/>
          <w:bCs/>
          <w:sz w:val="24"/>
          <w:szCs w:val="24"/>
        </w:rPr>
        <w:t>9-</w:t>
      </w:r>
      <w:r w:rsidRPr="000B0EFB">
        <w:rPr>
          <w:rFonts w:ascii="Times New Roman" w:hAnsi="Times New Roman" w:cs="Times New Roman"/>
          <w:sz w:val="24"/>
          <w:szCs w:val="24"/>
        </w:rPr>
        <w:t xml:space="preserve"> (1) Başarı belgesi ve ödüllendirmeye ilişkin teklifler Komisyon tarafından </w:t>
      </w:r>
      <w:proofErr w:type="gramStart"/>
      <w:r w:rsidRPr="000B0EFB">
        <w:rPr>
          <w:rFonts w:ascii="Times New Roman" w:hAnsi="Times New Roman" w:cs="Times New Roman"/>
          <w:sz w:val="24"/>
          <w:szCs w:val="24"/>
        </w:rPr>
        <w:t>Mart</w:t>
      </w:r>
      <w:proofErr w:type="gramEnd"/>
      <w:r w:rsidRPr="000B0EFB">
        <w:rPr>
          <w:rFonts w:ascii="Times New Roman" w:hAnsi="Times New Roman" w:cs="Times New Roman"/>
          <w:sz w:val="24"/>
          <w:szCs w:val="24"/>
        </w:rPr>
        <w:t xml:space="preserve"> ayında yapılacak duyuru çerçevesinde birimlerden istenilir.</w:t>
      </w:r>
    </w:p>
    <w:p w14:paraId="4F882A11" w14:textId="6B2E7436" w:rsidR="00CD21BE" w:rsidRPr="000B0EFB" w:rsidRDefault="00CD21BE" w:rsidP="00B92B6A">
      <w:pPr>
        <w:jc w:val="both"/>
        <w:rPr>
          <w:rFonts w:ascii="Times New Roman" w:hAnsi="Times New Roman" w:cs="Times New Roman"/>
          <w:sz w:val="24"/>
          <w:szCs w:val="24"/>
        </w:rPr>
      </w:pPr>
      <w:r w:rsidRPr="000B0EFB">
        <w:rPr>
          <w:rFonts w:ascii="Times New Roman" w:hAnsi="Times New Roman" w:cs="Times New Roman"/>
          <w:sz w:val="24"/>
          <w:szCs w:val="24"/>
        </w:rPr>
        <w:t>(2) Başarı belgesi verilmesi için sunulan teklifler değerlendirilmek üzere Komisyona gönderilir. Bu teklifler, Komisyon tarafından karara bağlanır. Komisyonun başarı belgesi verilmesine ilişkin kararı Rektörlük Makamına sunulur. Kararın Rektörlük Makamınca onaylanmasını takiben idari personele Başarı Belgesi törenle verilir.</w:t>
      </w:r>
    </w:p>
    <w:p w14:paraId="35C2B940" w14:textId="3EF7F8D6" w:rsidR="00CD21BE" w:rsidRPr="000B0EFB" w:rsidRDefault="00CD21BE" w:rsidP="00B92B6A">
      <w:pPr>
        <w:jc w:val="both"/>
        <w:rPr>
          <w:rFonts w:ascii="Times New Roman" w:hAnsi="Times New Roman" w:cs="Times New Roman"/>
          <w:sz w:val="24"/>
          <w:szCs w:val="24"/>
        </w:rPr>
      </w:pPr>
      <w:r w:rsidRPr="000B0EFB">
        <w:rPr>
          <w:rFonts w:ascii="Times New Roman" w:hAnsi="Times New Roman" w:cs="Times New Roman"/>
          <w:sz w:val="24"/>
          <w:szCs w:val="24"/>
        </w:rPr>
        <w:lastRenderedPageBreak/>
        <w:t>(3) Başarı belgesi alan personele görevli olduğu birimde uygun kadro bulunması ve 657 sayılı Devlet Memurları Kanunu’nun 68/B maddesindeki genel şartları taşıması kaydıyla 1 il</w:t>
      </w:r>
      <w:r w:rsidR="009C724C">
        <w:rPr>
          <w:rFonts w:ascii="Times New Roman" w:hAnsi="Times New Roman" w:cs="Times New Roman"/>
          <w:sz w:val="24"/>
          <w:szCs w:val="24"/>
        </w:rPr>
        <w:t>e</w:t>
      </w:r>
      <w:r w:rsidRPr="000B0EFB">
        <w:rPr>
          <w:rFonts w:ascii="Times New Roman" w:hAnsi="Times New Roman" w:cs="Times New Roman"/>
          <w:sz w:val="24"/>
          <w:szCs w:val="24"/>
        </w:rPr>
        <w:t xml:space="preserve"> </w:t>
      </w:r>
      <w:r w:rsidR="009A1A93" w:rsidRPr="000B0EFB">
        <w:rPr>
          <w:rFonts w:ascii="Times New Roman" w:hAnsi="Times New Roman" w:cs="Times New Roman"/>
          <w:sz w:val="24"/>
          <w:szCs w:val="24"/>
        </w:rPr>
        <w:t>4’üncü</w:t>
      </w:r>
      <w:r w:rsidRPr="000B0EFB">
        <w:rPr>
          <w:rFonts w:ascii="Times New Roman" w:hAnsi="Times New Roman" w:cs="Times New Roman"/>
          <w:sz w:val="24"/>
          <w:szCs w:val="24"/>
        </w:rPr>
        <w:t xml:space="preserve"> derece kadrolara atamalarda öncelik hakkı verilebilir.</w:t>
      </w:r>
    </w:p>
    <w:p w14:paraId="0A499562" w14:textId="5C1021C9" w:rsidR="00CD21BE" w:rsidRDefault="00CD21BE" w:rsidP="00B92B6A">
      <w:pPr>
        <w:jc w:val="both"/>
        <w:rPr>
          <w:rFonts w:ascii="Times New Roman" w:hAnsi="Times New Roman" w:cs="Times New Roman"/>
          <w:sz w:val="24"/>
          <w:szCs w:val="24"/>
        </w:rPr>
      </w:pPr>
      <w:r w:rsidRPr="000B0EFB">
        <w:rPr>
          <w:rFonts w:ascii="Times New Roman" w:hAnsi="Times New Roman" w:cs="Times New Roman"/>
          <w:sz w:val="24"/>
          <w:szCs w:val="24"/>
        </w:rPr>
        <w:t xml:space="preserve">(4) Başarı belgesi alan personele Üniversitemiz Dış İlişkiler Genel Koordinatörlüğü tarafından ilan edilen Erasmus Eğitim Alma Hareketliliğine yapacağı başvurularda ilave </w:t>
      </w:r>
      <w:r w:rsidR="009C724C">
        <w:rPr>
          <w:rFonts w:ascii="Times New Roman" w:hAnsi="Times New Roman" w:cs="Times New Roman"/>
          <w:sz w:val="24"/>
          <w:szCs w:val="24"/>
        </w:rPr>
        <w:t>beş</w:t>
      </w:r>
      <w:r w:rsidRPr="000B0EFB">
        <w:rPr>
          <w:rFonts w:ascii="Times New Roman" w:hAnsi="Times New Roman" w:cs="Times New Roman"/>
          <w:sz w:val="24"/>
          <w:szCs w:val="24"/>
        </w:rPr>
        <w:t xml:space="preserve"> (</w:t>
      </w:r>
      <w:r w:rsidR="009C724C">
        <w:rPr>
          <w:rFonts w:ascii="Times New Roman" w:hAnsi="Times New Roman" w:cs="Times New Roman"/>
          <w:sz w:val="24"/>
          <w:szCs w:val="24"/>
        </w:rPr>
        <w:t>5</w:t>
      </w:r>
      <w:r w:rsidRPr="000B0EFB">
        <w:rPr>
          <w:rFonts w:ascii="Times New Roman" w:hAnsi="Times New Roman" w:cs="Times New Roman"/>
          <w:sz w:val="24"/>
          <w:szCs w:val="24"/>
        </w:rPr>
        <w:t>) puan verilir.</w:t>
      </w:r>
    </w:p>
    <w:p w14:paraId="1819B251" w14:textId="77777777" w:rsidR="00CD21BE" w:rsidRPr="006D00B0" w:rsidRDefault="00CD21BE" w:rsidP="00B92B6A">
      <w:pPr>
        <w:spacing w:after="0"/>
        <w:jc w:val="both"/>
        <w:rPr>
          <w:rFonts w:ascii="Times New Roman" w:hAnsi="Times New Roman" w:cs="Times New Roman"/>
          <w:b/>
          <w:bCs/>
          <w:sz w:val="24"/>
          <w:szCs w:val="24"/>
        </w:rPr>
      </w:pPr>
      <w:r w:rsidRPr="006D00B0">
        <w:rPr>
          <w:rFonts w:ascii="Times New Roman" w:hAnsi="Times New Roman" w:cs="Times New Roman"/>
          <w:b/>
          <w:bCs/>
          <w:sz w:val="24"/>
          <w:szCs w:val="24"/>
        </w:rPr>
        <w:t>Üstün Başarı Belgesi Verilmesi</w:t>
      </w:r>
    </w:p>
    <w:p w14:paraId="2CDA94D5" w14:textId="2B5FF1FD" w:rsidR="00CD21BE" w:rsidRPr="000B0EFB" w:rsidRDefault="00CD21BE" w:rsidP="00B92B6A">
      <w:pPr>
        <w:spacing w:after="0"/>
        <w:jc w:val="both"/>
        <w:rPr>
          <w:rFonts w:ascii="Times New Roman" w:hAnsi="Times New Roman" w:cs="Times New Roman"/>
          <w:sz w:val="24"/>
          <w:szCs w:val="24"/>
        </w:rPr>
      </w:pPr>
      <w:r w:rsidRPr="006D00B0">
        <w:rPr>
          <w:rFonts w:ascii="Times New Roman" w:hAnsi="Times New Roman" w:cs="Times New Roman"/>
          <w:b/>
          <w:bCs/>
          <w:sz w:val="24"/>
          <w:szCs w:val="24"/>
        </w:rPr>
        <w:t>MADDE</w:t>
      </w:r>
      <w:r w:rsidR="009C5BE6">
        <w:rPr>
          <w:rFonts w:ascii="Times New Roman" w:hAnsi="Times New Roman" w:cs="Times New Roman"/>
          <w:b/>
          <w:bCs/>
          <w:sz w:val="24"/>
          <w:szCs w:val="24"/>
        </w:rPr>
        <w:t xml:space="preserve"> </w:t>
      </w:r>
      <w:r w:rsidRPr="006D00B0">
        <w:rPr>
          <w:rFonts w:ascii="Times New Roman" w:hAnsi="Times New Roman" w:cs="Times New Roman"/>
          <w:b/>
          <w:bCs/>
          <w:sz w:val="24"/>
          <w:szCs w:val="24"/>
        </w:rPr>
        <w:t>10-</w:t>
      </w:r>
      <w:r w:rsidRPr="000B0EFB">
        <w:rPr>
          <w:rFonts w:ascii="Times New Roman" w:hAnsi="Times New Roman" w:cs="Times New Roman"/>
          <w:sz w:val="24"/>
          <w:szCs w:val="24"/>
        </w:rPr>
        <w:t xml:space="preserve"> (1) Üniversitede görev yapan idari personelden üç kez başarı belgesi aldığı tespit edilenlere Üstün Başarı Belgesi verilir.</w:t>
      </w:r>
    </w:p>
    <w:p w14:paraId="2311542A" w14:textId="77777777" w:rsidR="00CD21BE" w:rsidRPr="000B0EFB" w:rsidRDefault="00CD21BE" w:rsidP="00B92B6A">
      <w:pPr>
        <w:jc w:val="both"/>
        <w:rPr>
          <w:rFonts w:ascii="Times New Roman" w:hAnsi="Times New Roman" w:cs="Times New Roman"/>
          <w:sz w:val="24"/>
          <w:szCs w:val="24"/>
        </w:rPr>
      </w:pPr>
      <w:r w:rsidRPr="000B0EFB">
        <w:rPr>
          <w:rFonts w:ascii="Times New Roman" w:hAnsi="Times New Roman" w:cs="Times New Roman"/>
          <w:sz w:val="24"/>
          <w:szCs w:val="24"/>
        </w:rPr>
        <w:t>Ödüllendirme</w:t>
      </w:r>
    </w:p>
    <w:p w14:paraId="6AD68E0C" w14:textId="348EECCC" w:rsidR="00CD21BE" w:rsidRPr="000B0EFB" w:rsidRDefault="00CD21BE" w:rsidP="00B92B6A">
      <w:pPr>
        <w:jc w:val="both"/>
        <w:rPr>
          <w:rFonts w:ascii="Times New Roman" w:hAnsi="Times New Roman" w:cs="Times New Roman"/>
          <w:sz w:val="24"/>
          <w:szCs w:val="24"/>
        </w:rPr>
      </w:pPr>
      <w:r w:rsidRPr="006D00B0">
        <w:rPr>
          <w:rFonts w:ascii="Times New Roman" w:hAnsi="Times New Roman" w:cs="Times New Roman"/>
          <w:b/>
          <w:bCs/>
          <w:sz w:val="24"/>
          <w:szCs w:val="24"/>
        </w:rPr>
        <w:t>MADDE</w:t>
      </w:r>
      <w:r w:rsidR="009C5BE6">
        <w:rPr>
          <w:rFonts w:ascii="Times New Roman" w:hAnsi="Times New Roman" w:cs="Times New Roman"/>
          <w:b/>
          <w:bCs/>
          <w:sz w:val="24"/>
          <w:szCs w:val="24"/>
        </w:rPr>
        <w:t xml:space="preserve"> </w:t>
      </w:r>
      <w:r w:rsidRPr="006D00B0">
        <w:rPr>
          <w:rFonts w:ascii="Times New Roman" w:hAnsi="Times New Roman" w:cs="Times New Roman"/>
          <w:b/>
          <w:bCs/>
          <w:sz w:val="24"/>
          <w:szCs w:val="24"/>
        </w:rPr>
        <w:t>11-</w:t>
      </w:r>
      <w:r w:rsidRPr="000B0EFB">
        <w:rPr>
          <w:rFonts w:ascii="Times New Roman" w:hAnsi="Times New Roman" w:cs="Times New Roman"/>
          <w:sz w:val="24"/>
          <w:szCs w:val="24"/>
        </w:rPr>
        <w:t xml:space="preserve"> (1) Üstün Başarı Belgesi alan idari personel arasından Komisyonca ödül alması uygun görülenler, en yüksek Devlet memuru aylığının (ek gösterge dâhil) %200’üne kadar ödüllendirilebilir.</w:t>
      </w:r>
    </w:p>
    <w:p w14:paraId="44144471" w14:textId="540B2B6A" w:rsidR="00CD21BE" w:rsidRPr="000B0EFB" w:rsidRDefault="00CD21BE" w:rsidP="00B92B6A">
      <w:pPr>
        <w:jc w:val="both"/>
        <w:rPr>
          <w:rFonts w:ascii="Times New Roman" w:hAnsi="Times New Roman" w:cs="Times New Roman"/>
          <w:sz w:val="24"/>
          <w:szCs w:val="24"/>
        </w:rPr>
      </w:pPr>
      <w:r w:rsidRPr="000B0EFB">
        <w:rPr>
          <w:rFonts w:ascii="Times New Roman" w:hAnsi="Times New Roman" w:cs="Times New Roman"/>
          <w:sz w:val="24"/>
          <w:szCs w:val="24"/>
        </w:rPr>
        <w:t>(2) Bir mali yıl içinde ödüllendirileceklerin sayısı, Üniversitenin yılbaşındaki dolu kadro mevcudunun binde onundan fazla olamaz.</w:t>
      </w:r>
    </w:p>
    <w:p w14:paraId="5892740C" w14:textId="0918B575" w:rsidR="00CD21BE" w:rsidRPr="000B0EFB" w:rsidRDefault="00CD21BE" w:rsidP="00B92B6A">
      <w:pPr>
        <w:jc w:val="both"/>
        <w:rPr>
          <w:rFonts w:ascii="Times New Roman" w:hAnsi="Times New Roman" w:cs="Times New Roman"/>
          <w:sz w:val="24"/>
          <w:szCs w:val="24"/>
        </w:rPr>
      </w:pPr>
      <w:r w:rsidRPr="000B0EFB">
        <w:rPr>
          <w:rFonts w:ascii="Times New Roman" w:hAnsi="Times New Roman" w:cs="Times New Roman"/>
          <w:sz w:val="24"/>
          <w:szCs w:val="24"/>
        </w:rPr>
        <w:t>(3) Üstün Başarı Belgesi ile ödüllendirilecek personele verilecek ödül türü ve sayısı ile kontenjan miktarı, komisyon tarafından belirlenerek Rektörlük Makamına sunulur ve tüm birimlere duyurulur. Aynı zamanda web sayfasında ilan edilir.</w:t>
      </w:r>
    </w:p>
    <w:p w14:paraId="54B420CA" w14:textId="126A327F" w:rsidR="00CD21BE" w:rsidRDefault="00CD21BE" w:rsidP="00B92B6A">
      <w:pPr>
        <w:jc w:val="both"/>
        <w:rPr>
          <w:rFonts w:ascii="Times New Roman" w:hAnsi="Times New Roman" w:cs="Times New Roman"/>
          <w:sz w:val="24"/>
          <w:szCs w:val="24"/>
        </w:rPr>
      </w:pPr>
      <w:r w:rsidRPr="000B0EFB">
        <w:rPr>
          <w:rFonts w:ascii="Times New Roman" w:hAnsi="Times New Roman" w:cs="Times New Roman"/>
          <w:sz w:val="24"/>
          <w:szCs w:val="24"/>
        </w:rPr>
        <w:t>(4) Rektörlük Makamınca onaylanan ödüllendirme kararları, Millî Eğitim Bakanlığına sunulmak üzere Yükseköğretim Kurulu Başkanlığına gönderilir.</w:t>
      </w:r>
    </w:p>
    <w:p w14:paraId="1D5AD421" w14:textId="77777777" w:rsidR="00CD21BE" w:rsidRPr="006D00B0" w:rsidRDefault="00CD21BE" w:rsidP="00B92B6A">
      <w:pPr>
        <w:spacing w:after="0"/>
        <w:jc w:val="both"/>
        <w:rPr>
          <w:rFonts w:ascii="Times New Roman" w:hAnsi="Times New Roman" w:cs="Times New Roman"/>
          <w:b/>
          <w:bCs/>
          <w:sz w:val="24"/>
          <w:szCs w:val="24"/>
        </w:rPr>
      </w:pPr>
      <w:r w:rsidRPr="006D00B0">
        <w:rPr>
          <w:rFonts w:ascii="Times New Roman" w:hAnsi="Times New Roman" w:cs="Times New Roman"/>
          <w:b/>
          <w:bCs/>
          <w:sz w:val="24"/>
          <w:szCs w:val="24"/>
        </w:rPr>
        <w:t>Komisyon</w:t>
      </w:r>
    </w:p>
    <w:p w14:paraId="4088BB4C" w14:textId="487D44C0" w:rsidR="00CD21BE" w:rsidRPr="000B0EFB" w:rsidRDefault="00CD21BE" w:rsidP="00B92B6A">
      <w:pPr>
        <w:spacing w:after="0"/>
        <w:jc w:val="both"/>
        <w:rPr>
          <w:rFonts w:ascii="Times New Roman" w:hAnsi="Times New Roman" w:cs="Times New Roman"/>
          <w:sz w:val="24"/>
          <w:szCs w:val="24"/>
        </w:rPr>
      </w:pPr>
      <w:r w:rsidRPr="006D00B0">
        <w:rPr>
          <w:rFonts w:ascii="Times New Roman" w:hAnsi="Times New Roman" w:cs="Times New Roman"/>
          <w:b/>
          <w:bCs/>
          <w:sz w:val="24"/>
          <w:szCs w:val="24"/>
        </w:rPr>
        <w:t>MADDE</w:t>
      </w:r>
      <w:r w:rsidR="009C5BE6">
        <w:rPr>
          <w:rFonts w:ascii="Times New Roman" w:hAnsi="Times New Roman" w:cs="Times New Roman"/>
          <w:b/>
          <w:bCs/>
          <w:sz w:val="24"/>
          <w:szCs w:val="24"/>
        </w:rPr>
        <w:t xml:space="preserve"> </w:t>
      </w:r>
      <w:r w:rsidRPr="006D00B0">
        <w:rPr>
          <w:rFonts w:ascii="Times New Roman" w:hAnsi="Times New Roman" w:cs="Times New Roman"/>
          <w:b/>
          <w:bCs/>
          <w:sz w:val="24"/>
          <w:szCs w:val="24"/>
        </w:rPr>
        <w:t>12-</w:t>
      </w:r>
      <w:r w:rsidRPr="000B0EFB">
        <w:rPr>
          <w:rFonts w:ascii="Times New Roman" w:hAnsi="Times New Roman" w:cs="Times New Roman"/>
          <w:sz w:val="24"/>
          <w:szCs w:val="24"/>
        </w:rPr>
        <w:t xml:space="preserve"> (1) Komisyon, Rektörün görevlendireceği Rektör Yardımcısının Başkanlığında, Genel Sekreter ve Personel Daire Başkanı doğal üye olmak üzere, Daire Başkanları, Fakülte, Yüksekokul ve Enstitü Sekreterleri arasından Rektör tarafından 2 (iki) yıllığına seçilen 4 (dört) üye ile toplam 7 (yedi) kişiden oluşur.</w:t>
      </w:r>
    </w:p>
    <w:p w14:paraId="58862D1F" w14:textId="7C8FD7B3" w:rsidR="00CD21BE" w:rsidRPr="000B0EFB" w:rsidRDefault="00CD21BE" w:rsidP="00B92B6A">
      <w:pPr>
        <w:jc w:val="both"/>
        <w:rPr>
          <w:rFonts w:ascii="Times New Roman" w:hAnsi="Times New Roman" w:cs="Times New Roman"/>
          <w:sz w:val="24"/>
          <w:szCs w:val="24"/>
        </w:rPr>
      </w:pPr>
      <w:r w:rsidRPr="000B0EFB">
        <w:rPr>
          <w:rFonts w:ascii="Times New Roman" w:hAnsi="Times New Roman" w:cs="Times New Roman"/>
          <w:sz w:val="24"/>
          <w:szCs w:val="24"/>
        </w:rPr>
        <w:t>(2)</w:t>
      </w:r>
      <w:r w:rsidR="000B0EFB" w:rsidRPr="000B0EFB">
        <w:rPr>
          <w:rFonts w:ascii="Times New Roman" w:hAnsi="Times New Roman" w:cs="Times New Roman"/>
          <w:sz w:val="24"/>
          <w:szCs w:val="24"/>
        </w:rPr>
        <w:t xml:space="preserve"> </w:t>
      </w:r>
      <w:r w:rsidRPr="000B0EFB">
        <w:rPr>
          <w:rFonts w:ascii="Times New Roman" w:hAnsi="Times New Roman" w:cs="Times New Roman"/>
          <w:sz w:val="24"/>
          <w:szCs w:val="24"/>
        </w:rPr>
        <w:t>Komisyonun sekretarya hizmetlerini Personel Daire Başkanlığı yürütür.</w:t>
      </w:r>
    </w:p>
    <w:p w14:paraId="2E7DE849" w14:textId="4978DFF5" w:rsidR="00CD21BE" w:rsidRPr="000B0EFB" w:rsidRDefault="00CD21BE" w:rsidP="00B92B6A">
      <w:pPr>
        <w:jc w:val="both"/>
        <w:rPr>
          <w:rFonts w:ascii="Times New Roman" w:hAnsi="Times New Roman" w:cs="Times New Roman"/>
          <w:sz w:val="24"/>
          <w:szCs w:val="24"/>
        </w:rPr>
      </w:pPr>
      <w:r w:rsidRPr="000B0EFB">
        <w:rPr>
          <w:rFonts w:ascii="Times New Roman" w:hAnsi="Times New Roman" w:cs="Times New Roman"/>
          <w:sz w:val="24"/>
          <w:szCs w:val="24"/>
        </w:rPr>
        <w:t>(3)</w:t>
      </w:r>
      <w:r w:rsidR="000B0EFB" w:rsidRPr="000B0EFB">
        <w:rPr>
          <w:rFonts w:ascii="Times New Roman" w:hAnsi="Times New Roman" w:cs="Times New Roman"/>
          <w:sz w:val="24"/>
          <w:szCs w:val="24"/>
        </w:rPr>
        <w:t xml:space="preserve"> </w:t>
      </w:r>
      <w:r w:rsidRPr="000B0EFB">
        <w:rPr>
          <w:rFonts w:ascii="Times New Roman" w:hAnsi="Times New Roman" w:cs="Times New Roman"/>
          <w:sz w:val="24"/>
          <w:szCs w:val="24"/>
        </w:rPr>
        <w:t>Komisyon salt çoğunlukla toplanır.</w:t>
      </w:r>
    </w:p>
    <w:p w14:paraId="2F45132F" w14:textId="580E6ECE" w:rsidR="00CD21BE" w:rsidRDefault="00CD21BE" w:rsidP="00B92B6A">
      <w:pPr>
        <w:jc w:val="both"/>
        <w:rPr>
          <w:rFonts w:ascii="Times New Roman" w:hAnsi="Times New Roman" w:cs="Times New Roman"/>
          <w:sz w:val="24"/>
          <w:szCs w:val="24"/>
        </w:rPr>
      </w:pPr>
      <w:r w:rsidRPr="000B0EFB">
        <w:rPr>
          <w:rFonts w:ascii="Times New Roman" w:hAnsi="Times New Roman" w:cs="Times New Roman"/>
          <w:sz w:val="24"/>
          <w:szCs w:val="24"/>
        </w:rPr>
        <w:t>(4)</w:t>
      </w:r>
      <w:r w:rsidR="000B0EFB" w:rsidRPr="000B0EFB">
        <w:rPr>
          <w:rFonts w:ascii="Times New Roman" w:hAnsi="Times New Roman" w:cs="Times New Roman"/>
          <w:sz w:val="24"/>
          <w:szCs w:val="24"/>
        </w:rPr>
        <w:t xml:space="preserve"> </w:t>
      </w:r>
      <w:r w:rsidRPr="000B0EFB">
        <w:rPr>
          <w:rFonts w:ascii="Times New Roman" w:hAnsi="Times New Roman" w:cs="Times New Roman"/>
          <w:sz w:val="24"/>
          <w:szCs w:val="24"/>
        </w:rPr>
        <w:t>Süreli seçilen üyelerden birinin ayrılması durumunda Rektör tarafından yerine kalan süreyi tamamlamak üzere yeni bir üye görevlendirilir.</w:t>
      </w:r>
    </w:p>
    <w:p w14:paraId="2D486FE8" w14:textId="77777777" w:rsidR="00CD21BE" w:rsidRPr="006D00B0" w:rsidRDefault="00CD21BE" w:rsidP="00B92B6A">
      <w:pPr>
        <w:spacing w:after="0"/>
        <w:jc w:val="both"/>
        <w:rPr>
          <w:rFonts w:ascii="Times New Roman" w:hAnsi="Times New Roman" w:cs="Times New Roman"/>
          <w:b/>
          <w:bCs/>
          <w:sz w:val="24"/>
          <w:szCs w:val="24"/>
        </w:rPr>
      </w:pPr>
      <w:r w:rsidRPr="006D00B0">
        <w:rPr>
          <w:rFonts w:ascii="Times New Roman" w:hAnsi="Times New Roman" w:cs="Times New Roman"/>
          <w:b/>
          <w:bCs/>
          <w:sz w:val="24"/>
          <w:szCs w:val="24"/>
        </w:rPr>
        <w:t>Komisyonun Çalışması</w:t>
      </w:r>
    </w:p>
    <w:p w14:paraId="4EF9E9A0" w14:textId="49592ECB" w:rsidR="00CD21BE" w:rsidRPr="000B0EFB" w:rsidRDefault="00CD21BE" w:rsidP="00B92B6A">
      <w:pPr>
        <w:spacing w:after="0"/>
        <w:jc w:val="both"/>
        <w:rPr>
          <w:rFonts w:ascii="Times New Roman" w:hAnsi="Times New Roman" w:cs="Times New Roman"/>
          <w:sz w:val="24"/>
          <w:szCs w:val="24"/>
        </w:rPr>
      </w:pPr>
      <w:r w:rsidRPr="006D00B0">
        <w:rPr>
          <w:rFonts w:ascii="Times New Roman" w:hAnsi="Times New Roman" w:cs="Times New Roman"/>
          <w:b/>
          <w:bCs/>
          <w:sz w:val="24"/>
          <w:szCs w:val="24"/>
        </w:rPr>
        <w:t>MADDE</w:t>
      </w:r>
      <w:r w:rsidR="009C5BE6">
        <w:rPr>
          <w:rFonts w:ascii="Times New Roman" w:hAnsi="Times New Roman" w:cs="Times New Roman"/>
          <w:b/>
          <w:bCs/>
          <w:sz w:val="24"/>
          <w:szCs w:val="24"/>
        </w:rPr>
        <w:t xml:space="preserve"> </w:t>
      </w:r>
      <w:r w:rsidRPr="006D00B0">
        <w:rPr>
          <w:rFonts w:ascii="Times New Roman" w:hAnsi="Times New Roman" w:cs="Times New Roman"/>
          <w:b/>
          <w:bCs/>
          <w:sz w:val="24"/>
          <w:szCs w:val="24"/>
        </w:rPr>
        <w:t>13-</w:t>
      </w:r>
      <w:r w:rsidRPr="000B0EFB">
        <w:rPr>
          <w:rFonts w:ascii="Times New Roman" w:hAnsi="Times New Roman" w:cs="Times New Roman"/>
          <w:sz w:val="24"/>
          <w:szCs w:val="24"/>
        </w:rPr>
        <w:t xml:space="preserve"> (1) Komisyon, birimlerden gelen başarı ve teşekkür belgesi tekliflerini değerlendirmek üzere, Başkanın daveti ile yılda en az bir kez toplanır. Komisyon değerlendirmelerini, gerekçeli ve somut kanıtlara göre sunulan teklifleri dikkate alarak sonuca bağlar.</w:t>
      </w:r>
    </w:p>
    <w:p w14:paraId="648490DD" w14:textId="5D6B1B8E" w:rsidR="00CD21BE" w:rsidRPr="000B0EFB" w:rsidRDefault="00CD21BE" w:rsidP="00B92B6A">
      <w:pPr>
        <w:jc w:val="both"/>
        <w:rPr>
          <w:rFonts w:ascii="Times New Roman" w:hAnsi="Times New Roman" w:cs="Times New Roman"/>
          <w:sz w:val="24"/>
          <w:szCs w:val="24"/>
        </w:rPr>
      </w:pPr>
      <w:r w:rsidRPr="000B0EFB">
        <w:rPr>
          <w:rFonts w:ascii="Times New Roman" w:hAnsi="Times New Roman" w:cs="Times New Roman"/>
          <w:sz w:val="24"/>
          <w:szCs w:val="24"/>
        </w:rPr>
        <w:t>(2)</w:t>
      </w:r>
      <w:r w:rsidR="000B0EFB" w:rsidRPr="000B0EFB">
        <w:rPr>
          <w:rFonts w:ascii="Times New Roman" w:hAnsi="Times New Roman" w:cs="Times New Roman"/>
          <w:sz w:val="24"/>
          <w:szCs w:val="24"/>
        </w:rPr>
        <w:t xml:space="preserve"> </w:t>
      </w:r>
      <w:r w:rsidRPr="000B0EFB">
        <w:rPr>
          <w:rFonts w:ascii="Times New Roman" w:hAnsi="Times New Roman" w:cs="Times New Roman"/>
          <w:sz w:val="24"/>
          <w:szCs w:val="24"/>
        </w:rPr>
        <w:t>Komisyon üyelerinin kendilerinin, eşlerinin, üçüncü dereceye kadar (bu derece dahil) kan ve sıhri hısımlarının ödüllendirilmeye önerilmesi halinde bu üye veya üyeler ilgili kişi hakkındaki değerlendirmede oylamaya katılamaz.</w:t>
      </w:r>
    </w:p>
    <w:p w14:paraId="0C2CD4EF" w14:textId="4211AA4D" w:rsidR="00CD21BE" w:rsidRPr="000B0EFB" w:rsidRDefault="00CD21BE" w:rsidP="00B92B6A">
      <w:pPr>
        <w:jc w:val="both"/>
        <w:rPr>
          <w:rFonts w:ascii="Times New Roman" w:hAnsi="Times New Roman" w:cs="Times New Roman"/>
          <w:sz w:val="24"/>
          <w:szCs w:val="24"/>
        </w:rPr>
      </w:pPr>
      <w:r w:rsidRPr="000B0EFB">
        <w:rPr>
          <w:rFonts w:ascii="Times New Roman" w:hAnsi="Times New Roman" w:cs="Times New Roman"/>
          <w:sz w:val="24"/>
          <w:szCs w:val="24"/>
        </w:rPr>
        <w:t>(3)</w:t>
      </w:r>
      <w:r w:rsidR="000B0EFB" w:rsidRPr="000B0EFB">
        <w:rPr>
          <w:rFonts w:ascii="Times New Roman" w:hAnsi="Times New Roman" w:cs="Times New Roman"/>
          <w:sz w:val="24"/>
          <w:szCs w:val="24"/>
        </w:rPr>
        <w:t xml:space="preserve"> </w:t>
      </w:r>
      <w:r w:rsidRPr="000B0EFB">
        <w:rPr>
          <w:rFonts w:ascii="Times New Roman" w:hAnsi="Times New Roman" w:cs="Times New Roman"/>
          <w:sz w:val="24"/>
          <w:szCs w:val="24"/>
        </w:rPr>
        <w:t>Komisyon üyelerinden bu yönergenin 7’nci ve 8 inci maddesi çerçevesinde ödüllendirme önerisinde bulunanlar, aynı personel hakkında Komisyonda yapılacak oylamaya katılmaz.</w:t>
      </w:r>
    </w:p>
    <w:p w14:paraId="2EF1811C" w14:textId="5196342F" w:rsidR="00CD21BE" w:rsidRPr="000B0EFB" w:rsidRDefault="00CD21BE" w:rsidP="00B92B6A">
      <w:pPr>
        <w:jc w:val="both"/>
        <w:rPr>
          <w:rFonts w:ascii="Times New Roman" w:hAnsi="Times New Roman" w:cs="Times New Roman"/>
          <w:sz w:val="24"/>
          <w:szCs w:val="24"/>
        </w:rPr>
      </w:pPr>
      <w:r w:rsidRPr="000B0EFB">
        <w:rPr>
          <w:rFonts w:ascii="Times New Roman" w:hAnsi="Times New Roman" w:cs="Times New Roman"/>
          <w:sz w:val="24"/>
          <w:szCs w:val="24"/>
        </w:rPr>
        <w:lastRenderedPageBreak/>
        <w:t>(4)</w:t>
      </w:r>
      <w:r w:rsidR="000B0EFB" w:rsidRPr="000B0EFB">
        <w:rPr>
          <w:rFonts w:ascii="Times New Roman" w:hAnsi="Times New Roman" w:cs="Times New Roman"/>
          <w:sz w:val="24"/>
          <w:szCs w:val="24"/>
        </w:rPr>
        <w:t xml:space="preserve"> </w:t>
      </w:r>
      <w:r w:rsidRPr="000B0EFB">
        <w:rPr>
          <w:rFonts w:ascii="Times New Roman" w:hAnsi="Times New Roman" w:cs="Times New Roman"/>
          <w:sz w:val="24"/>
          <w:szCs w:val="24"/>
        </w:rPr>
        <w:t xml:space="preserve">Komisyon başarı belgesi tekliflerine ilişkin ilişkin değerlendirmelerini, her yıl </w:t>
      </w:r>
      <w:proofErr w:type="gramStart"/>
      <w:r w:rsidRPr="000B0EFB">
        <w:rPr>
          <w:rFonts w:ascii="Times New Roman" w:hAnsi="Times New Roman" w:cs="Times New Roman"/>
          <w:sz w:val="24"/>
          <w:szCs w:val="24"/>
        </w:rPr>
        <w:t>Haziran</w:t>
      </w:r>
      <w:proofErr w:type="gramEnd"/>
      <w:r w:rsidRPr="000B0EFB">
        <w:rPr>
          <w:rFonts w:ascii="Times New Roman" w:hAnsi="Times New Roman" w:cs="Times New Roman"/>
          <w:sz w:val="24"/>
          <w:szCs w:val="24"/>
        </w:rPr>
        <w:t xml:space="preserve"> ayı sonuna kadar sonuca bağlar.</w:t>
      </w:r>
    </w:p>
    <w:p w14:paraId="01F2D010" w14:textId="242D0F56" w:rsidR="00CD21BE" w:rsidRPr="000B0EFB" w:rsidRDefault="00CD21BE" w:rsidP="00B92B6A">
      <w:pPr>
        <w:jc w:val="both"/>
        <w:rPr>
          <w:rFonts w:ascii="Times New Roman" w:hAnsi="Times New Roman" w:cs="Times New Roman"/>
          <w:sz w:val="24"/>
          <w:szCs w:val="24"/>
        </w:rPr>
      </w:pPr>
      <w:r w:rsidRPr="000B0EFB">
        <w:rPr>
          <w:rFonts w:ascii="Times New Roman" w:hAnsi="Times New Roman" w:cs="Times New Roman"/>
          <w:sz w:val="24"/>
          <w:szCs w:val="24"/>
        </w:rPr>
        <w:t>(5)</w:t>
      </w:r>
      <w:r w:rsidR="000B0EFB" w:rsidRPr="000B0EFB">
        <w:rPr>
          <w:rFonts w:ascii="Times New Roman" w:hAnsi="Times New Roman" w:cs="Times New Roman"/>
          <w:sz w:val="24"/>
          <w:szCs w:val="24"/>
        </w:rPr>
        <w:t xml:space="preserve"> </w:t>
      </w:r>
      <w:r w:rsidRPr="000B0EFB">
        <w:rPr>
          <w:rFonts w:ascii="Times New Roman" w:hAnsi="Times New Roman" w:cs="Times New Roman"/>
          <w:sz w:val="24"/>
          <w:szCs w:val="24"/>
        </w:rPr>
        <w:t>Komisyon, çalışmalarında gerek gördüğü her türlü bilgi ve belgeleri ilgili birimlerden istemeye yetkilidir. Birimler de söz konusu belge ve bilgileri zamanında komisyona vermekle yükümlüdür.</w:t>
      </w:r>
    </w:p>
    <w:p w14:paraId="5B24B4D3" w14:textId="2116B0E0" w:rsidR="00CD21BE" w:rsidRPr="000B0EFB" w:rsidRDefault="00CD21BE" w:rsidP="00B92B6A">
      <w:pPr>
        <w:jc w:val="both"/>
        <w:rPr>
          <w:rFonts w:ascii="Times New Roman" w:hAnsi="Times New Roman" w:cs="Times New Roman"/>
          <w:sz w:val="24"/>
          <w:szCs w:val="24"/>
        </w:rPr>
      </w:pPr>
      <w:r w:rsidRPr="000B0EFB">
        <w:rPr>
          <w:rFonts w:ascii="Times New Roman" w:hAnsi="Times New Roman" w:cs="Times New Roman"/>
          <w:sz w:val="24"/>
          <w:szCs w:val="24"/>
        </w:rPr>
        <w:t>(6)</w:t>
      </w:r>
      <w:r w:rsidR="000B0EFB" w:rsidRPr="000B0EFB">
        <w:rPr>
          <w:rFonts w:ascii="Times New Roman" w:hAnsi="Times New Roman" w:cs="Times New Roman"/>
          <w:sz w:val="24"/>
          <w:szCs w:val="24"/>
        </w:rPr>
        <w:t xml:space="preserve"> </w:t>
      </w:r>
      <w:r w:rsidRPr="000B0EFB">
        <w:rPr>
          <w:rFonts w:ascii="Times New Roman" w:hAnsi="Times New Roman" w:cs="Times New Roman"/>
          <w:sz w:val="24"/>
          <w:szCs w:val="24"/>
        </w:rPr>
        <w:t>Komisyon kararlarını oy çokluğu ile alır.</w:t>
      </w:r>
    </w:p>
    <w:p w14:paraId="0D2AE425" w14:textId="1CC7C1B0" w:rsidR="00CD21BE" w:rsidRPr="000B0EFB" w:rsidRDefault="00CD21BE" w:rsidP="00B92B6A">
      <w:pPr>
        <w:jc w:val="both"/>
        <w:rPr>
          <w:rFonts w:ascii="Times New Roman" w:hAnsi="Times New Roman" w:cs="Times New Roman"/>
          <w:sz w:val="24"/>
          <w:szCs w:val="24"/>
        </w:rPr>
      </w:pPr>
      <w:r w:rsidRPr="000B0EFB">
        <w:rPr>
          <w:rFonts w:ascii="Times New Roman" w:hAnsi="Times New Roman" w:cs="Times New Roman"/>
          <w:sz w:val="24"/>
          <w:szCs w:val="24"/>
        </w:rPr>
        <w:t>(7)</w:t>
      </w:r>
      <w:r w:rsidR="000B0EFB" w:rsidRPr="000B0EFB">
        <w:rPr>
          <w:rFonts w:ascii="Times New Roman" w:hAnsi="Times New Roman" w:cs="Times New Roman"/>
          <w:sz w:val="24"/>
          <w:szCs w:val="24"/>
        </w:rPr>
        <w:t xml:space="preserve"> </w:t>
      </w:r>
      <w:r w:rsidRPr="000B0EFB">
        <w:rPr>
          <w:rFonts w:ascii="Times New Roman" w:hAnsi="Times New Roman" w:cs="Times New Roman"/>
          <w:sz w:val="24"/>
          <w:szCs w:val="24"/>
        </w:rPr>
        <w:t>Yapılan değerlendirme sonucunda alınan Komisyon kararları, onaylanmak üzere Rektörlük Makamına sunulur.</w:t>
      </w:r>
    </w:p>
    <w:p w14:paraId="1B57BA4F" w14:textId="77777777" w:rsidR="003B240C" w:rsidRDefault="003B240C" w:rsidP="00B92B6A">
      <w:pPr>
        <w:spacing w:after="0"/>
        <w:jc w:val="center"/>
        <w:rPr>
          <w:rFonts w:ascii="Times New Roman" w:hAnsi="Times New Roman" w:cs="Times New Roman"/>
          <w:b/>
          <w:bCs/>
          <w:sz w:val="24"/>
          <w:szCs w:val="24"/>
        </w:rPr>
      </w:pPr>
    </w:p>
    <w:p w14:paraId="417F1192" w14:textId="02553ED2" w:rsidR="00CD21BE" w:rsidRPr="006D00B0" w:rsidRDefault="00CD21BE" w:rsidP="00B92B6A">
      <w:pPr>
        <w:spacing w:after="0"/>
        <w:jc w:val="center"/>
        <w:rPr>
          <w:rFonts w:ascii="Times New Roman" w:hAnsi="Times New Roman" w:cs="Times New Roman"/>
          <w:b/>
          <w:bCs/>
          <w:sz w:val="24"/>
          <w:szCs w:val="24"/>
        </w:rPr>
      </w:pPr>
      <w:r w:rsidRPr="006D00B0">
        <w:rPr>
          <w:rFonts w:ascii="Times New Roman" w:hAnsi="Times New Roman" w:cs="Times New Roman"/>
          <w:b/>
          <w:bCs/>
          <w:sz w:val="24"/>
          <w:szCs w:val="24"/>
        </w:rPr>
        <w:t>DÖRDÜNCÜ BÖLÜM</w:t>
      </w:r>
    </w:p>
    <w:p w14:paraId="06F3745B" w14:textId="365E4D1D" w:rsidR="00CD21BE" w:rsidRPr="006D00B0" w:rsidRDefault="00CD21BE" w:rsidP="00B92B6A">
      <w:pPr>
        <w:spacing w:after="0"/>
        <w:jc w:val="center"/>
        <w:rPr>
          <w:rFonts w:ascii="Times New Roman" w:hAnsi="Times New Roman" w:cs="Times New Roman"/>
          <w:b/>
          <w:bCs/>
          <w:sz w:val="24"/>
          <w:szCs w:val="24"/>
        </w:rPr>
      </w:pPr>
      <w:r w:rsidRPr="006D00B0">
        <w:rPr>
          <w:rFonts w:ascii="Times New Roman" w:hAnsi="Times New Roman" w:cs="Times New Roman"/>
          <w:b/>
          <w:bCs/>
          <w:sz w:val="24"/>
          <w:szCs w:val="24"/>
        </w:rPr>
        <w:t>Çeşitli ve Son Hükümler</w:t>
      </w:r>
    </w:p>
    <w:p w14:paraId="38E4FB3A" w14:textId="77777777" w:rsidR="006D00B0" w:rsidRDefault="006D00B0" w:rsidP="00B92B6A">
      <w:pPr>
        <w:spacing w:after="0"/>
        <w:jc w:val="both"/>
        <w:rPr>
          <w:rFonts w:ascii="Times New Roman" w:hAnsi="Times New Roman" w:cs="Times New Roman"/>
          <w:b/>
          <w:bCs/>
          <w:sz w:val="24"/>
          <w:szCs w:val="24"/>
        </w:rPr>
      </w:pPr>
    </w:p>
    <w:p w14:paraId="44C38E8A" w14:textId="19A70E86" w:rsidR="00CD21BE" w:rsidRPr="006D00B0" w:rsidRDefault="00CD21BE" w:rsidP="00B92B6A">
      <w:pPr>
        <w:spacing w:after="0"/>
        <w:jc w:val="both"/>
        <w:rPr>
          <w:rFonts w:ascii="Times New Roman" w:hAnsi="Times New Roman" w:cs="Times New Roman"/>
          <w:b/>
          <w:bCs/>
          <w:sz w:val="24"/>
          <w:szCs w:val="24"/>
        </w:rPr>
      </w:pPr>
      <w:r w:rsidRPr="006D00B0">
        <w:rPr>
          <w:rFonts w:ascii="Times New Roman" w:hAnsi="Times New Roman" w:cs="Times New Roman"/>
          <w:b/>
          <w:bCs/>
          <w:sz w:val="24"/>
          <w:szCs w:val="24"/>
        </w:rPr>
        <w:t>Hüküm Bulunmayan Haller</w:t>
      </w:r>
    </w:p>
    <w:p w14:paraId="416E583F" w14:textId="267ED662" w:rsidR="00CD21BE" w:rsidRPr="000B0EFB" w:rsidRDefault="00CD21BE" w:rsidP="00B92B6A">
      <w:pPr>
        <w:spacing w:after="0"/>
        <w:jc w:val="both"/>
        <w:rPr>
          <w:rFonts w:ascii="Times New Roman" w:hAnsi="Times New Roman" w:cs="Times New Roman"/>
          <w:sz w:val="24"/>
          <w:szCs w:val="24"/>
        </w:rPr>
      </w:pPr>
      <w:r w:rsidRPr="006D00B0">
        <w:rPr>
          <w:rFonts w:ascii="Times New Roman" w:hAnsi="Times New Roman" w:cs="Times New Roman"/>
          <w:b/>
          <w:bCs/>
          <w:sz w:val="24"/>
          <w:szCs w:val="24"/>
        </w:rPr>
        <w:t>MADDE</w:t>
      </w:r>
      <w:r w:rsidR="009C5BE6">
        <w:rPr>
          <w:rFonts w:ascii="Times New Roman" w:hAnsi="Times New Roman" w:cs="Times New Roman"/>
          <w:b/>
          <w:bCs/>
          <w:sz w:val="24"/>
          <w:szCs w:val="24"/>
        </w:rPr>
        <w:t xml:space="preserve"> </w:t>
      </w:r>
      <w:r w:rsidRPr="006D00B0">
        <w:rPr>
          <w:rFonts w:ascii="Times New Roman" w:hAnsi="Times New Roman" w:cs="Times New Roman"/>
          <w:b/>
          <w:bCs/>
          <w:sz w:val="24"/>
          <w:szCs w:val="24"/>
        </w:rPr>
        <w:t>14-</w:t>
      </w:r>
      <w:r w:rsidRPr="000B0EFB">
        <w:rPr>
          <w:rFonts w:ascii="Times New Roman" w:hAnsi="Times New Roman" w:cs="Times New Roman"/>
          <w:sz w:val="24"/>
          <w:szCs w:val="24"/>
        </w:rPr>
        <w:t xml:space="preserve"> (1) Bu yönergede hüküm bulunmayan hallerde 657 sayılı Devlet Memurları Kanunu, 2547 sayılı Yükseköğretim Kanunu ve ilgili diğer mevzuat hükümleri uygulanır.</w:t>
      </w:r>
    </w:p>
    <w:p w14:paraId="6A4AB8DD" w14:textId="3E63E5C9" w:rsidR="00CD21BE" w:rsidRPr="006D00B0" w:rsidRDefault="00CD21BE" w:rsidP="00B92B6A">
      <w:pPr>
        <w:spacing w:after="0"/>
        <w:jc w:val="both"/>
        <w:rPr>
          <w:rFonts w:ascii="Times New Roman" w:hAnsi="Times New Roman" w:cs="Times New Roman"/>
          <w:b/>
          <w:bCs/>
          <w:sz w:val="24"/>
          <w:szCs w:val="24"/>
        </w:rPr>
      </w:pPr>
      <w:r w:rsidRPr="006D00B0">
        <w:rPr>
          <w:rFonts w:ascii="Times New Roman" w:hAnsi="Times New Roman" w:cs="Times New Roman"/>
          <w:b/>
          <w:bCs/>
          <w:sz w:val="24"/>
          <w:szCs w:val="24"/>
        </w:rPr>
        <w:t>Yürürlük</w:t>
      </w:r>
    </w:p>
    <w:p w14:paraId="35E3189B" w14:textId="0FE4E04B" w:rsidR="00CD21BE" w:rsidRPr="000B0EFB" w:rsidRDefault="00CD21BE" w:rsidP="00B92B6A">
      <w:pPr>
        <w:spacing w:after="0"/>
        <w:jc w:val="both"/>
        <w:rPr>
          <w:rFonts w:ascii="Times New Roman" w:hAnsi="Times New Roman" w:cs="Times New Roman"/>
          <w:sz w:val="24"/>
          <w:szCs w:val="24"/>
        </w:rPr>
      </w:pPr>
      <w:r w:rsidRPr="006D00B0">
        <w:rPr>
          <w:rFonts w:ascii="Times New Roman" w:hAnsi="Times New Roman" w:cs="Times New Roman"/>
          <w:b/>
          <w:bCs/>
          <w:sz w:val="24"/>
          <w:szCs w:val="24"/>
        </w:rPr>
        <w:t>MADDE</w:t>
      </w:r>
      <w:r w:rsidR="009C5BE6">
        <w:rPr>
          <w:rFonts w:ascii="Times New Roman" w:hAnsi="Times New Roman" w:cs="Times New Roman"/>
          <w:b/>
          <w:bCs/>
          <w:sz w:val="24"/>
          <w:szCs w:val="24"/>
        </w:rPr>
        <w:t xml:space="preserve"> </w:t>
      </w:r>
      <w:r w:rsidRPr="006D00B0">
        <w:rPr>
          <w:rFonts w:ascii="Times New Roman" w:hAnsi="Times New Roman" w:cs="Times New Roman"/>
          <w:b/>
          <w:bCs/>
          <w:sz w:val="24"/>
          <w:szCs w:val="24"/>
        </w:rPr>
        <w:t>16-</w:t>
      </w:r>
      <w:r w:rsidRPr="000B0EFB">
        <w:rPr>
          <w:rFonts w:ascii="Times New Roman" w:hAnsi="Times New Roman" w:cs="Times New Roman"/>
          <w:sz w:val="24"/>
          <w:szCs w:val="24"/>
        </w:rPr>
        <w:t xml:space="preserve"> (1) Bu yönerge, Alanya Alaaddin Keykubat Üniversitesi Senatosunun ………</w:t>
      </w:r>
      <w:r w:rsidR="00284FE6" w:rsidRPr="000B0EFB">
        <w:rPr>
          <w:rFonts w:ascii="Times New Roman" w:hAnsi="Times New Roman" w:cs="Times New Roman"/>
          <w:sz w:val="24"/>
          <w:szCs w:val="24"/>
        </w:rPr>
        <w:t>……</w:t>
      </w:r>
      <w:r w:rsidRPr="000B0EFB">
        <w:rPr>
          <w:rFonts w:ascii="Times New Roman" w:hAnsi="Times New Roman" w:cs="Times New Roman"/>
          <w:sz w:val="24"/>
          <w:szCs w:val="24"/>
        </w:rPr>
        <w:t xml:space="preserve">. </w:t>
      </w:r>
      <w:proofErr w:type="gramStart"/>
      <w:r w:rsidRPr="000B0EFB">
        <w:rPr>
          <w:rFonts w:ascii="Times New Roman" w:hAnsi="Times New Roman" w:cs="Times New Roman"/>
          <w:sz w:val="24"/>
          <w:szCs w:val="24"/>
        </w:rPr>
        <w:t>tarih</w:t>
      </w:r>
      <w:proofErr w:type="gramEnd"/>
      <w:r w:rsidRPr="000B0EFB">
        <w:rPr>
          <w:rFonts w:ascii="Times New Roman" w:hAnsi="Times New Roman" w:cs="Times New Roman"/>
          <w:sz w:val="24"/>
          <w:szCs w:val="24"/>
        </w:rPr>
        <w:t xml:space="preserve"> ve ………….. </w:t>
      </w:r>
      <w:proofErr w:type="gramStart"/>
      <w:r w:rsidRPr="000B0EFB">
        <w:rPr>
          <w:rFonts w:ascii="Times New Roman" w:hAnsi="Times New Roman" w:cs="Times New Roman"/>
          <w:sz w:val="24"/>
          <w:szCs w:val="24"/>
        </w:rPr>
        <w:t>sayılı</w:t>
      </w:r>
      <w:proofErr w:type="gramEnd"/>
      <w:r w:rsidRPr="000B0EFB">
        <w:rPr>
          <w:rFonts w:ascii="Times New Roman" w:hAnsi="Times New Roman" w:cs="Times New Roman"/>
          <w:sz w:val="24"/>
          <w:szCs w:val="24"/>
        </w:rPr>
        <w:t xml:space="preserve"> kararı ile kabul edilerek yürürlüğe girmiştir.</w:t>
      </w:r>
    </w:p>
    <w:p w14:paraId="6433C481" w14:textId="31295A8C" w:rsidR="00CD21BE" w:rsidRPr="006D00B0" w:rsidRDefault="00CD21BE" w:rsidP="00B92B6A">
      <w:pPr>
        <w:spacing w:after="0"/>
        <w:jc w:val="both"/>
        <w:rPr>
          <w:rFonts w:ascii="Times New Roman" w:hAnsi="Times New Roman" w:cs="Times New Roman"/>
          <w:b/>
          <w:bCs/>
          <w:sz w:val="24"/>
          <w:szCs w:val="24"/>
        </w:rPr>
      </w:pPr>
      <w:r w:rsidRPr="006D00B0">
        <w:rPr>
          <w:rFonts w:ascii="Times New Roman" w:hAnsi="Times New Roman" w:cs="Times New Roman"/>
          <w:b/>
          <w:bCs/>
          <w:sz w:val="24"/>
          <w:szCs w:val="24"/>
        </w:rPr>
        <w:t>Yürütme</w:t>
      </w:r>
    </w:p>
    <w:p w14:paraId="23F6AC78" w14:textId="2CA8C25B" w:rsidR="003B4240" w:rsidRPr="000B0EFB" w:rsidRDefault="00CD21BE" w:rsidP="00B92B6A">
      <w:pPr>
        <w:spacing w:after="0"/>
        <w:jc w:val="both"/>
        <w:rPr>
          <w:rFonts w:ascii="Times New Roman" w:hAnsi="Times New Roman" w:cs="Times New Roman"/>
          <w:sz w:val="24"/>
          <w:szCs w:val="24"/>
        </w:rPr>
      </w:pPr>
      <w:r w:rsidRPr="006D00B0">
        <w:rPr>
          <w:rFonts w:ascii="Times New Roman" w:hAnsi="Times New Roman" w:cs="Times New Roman"/>
          <w:b/>
          <w:bCs/>
          <w:sz w:val="24"/>
          <w:szCs w:val="24"/>
        </w:rPr>
        <w:t>MADDE</w:t>
      </w:r>
      <w:r w:rsidR="009C5BE6">
        <w:rPr>
          <w:rFonts w:ascii="Times New Roman" w:hAnsi="Times New Roman" w:cs="Times New Roman"/>
          <w:b/>
          <w:bCs/>
          <w:sz w:val="24"/>
          <w:szCs w:val="24"/>
        </w:rPr>
        <w:t xml:space="preserve"> </w:t>
      </w:r>
      <w:r w:rsidRPr="006D00B0">
        <w:rPr>
          <w:rFonts w:ascii="Times New Roman" w:hAnsi="Times New Roman" w:cs="Times New Roman"/>
          <w:b/>
          <w:bCs/>
          <w:sz w:val="24"/>
          <w:szCs w:val="24"/>
        </w:rPr>
        <w:t>17-</w:t>
      </w:r>
      <w:r w:rsidRPr="000B0EFB">
        <w:rPr>
          <w:rFonts w:ascii="Times New Roman" w:hAnsi="Times New Roman" w:cs="Times New Roman"/>
          <w:sz w:val="24"/>
          <w:szCs w:val="24"/>
        </w:rPr>
        <w:t xml:space="preserve"> (1) Bu yönerge hükümleri Rektör tarafından yürütülür.</w:t>
      </w:r>
    </w:p>
    <w:sectPr w:rsidR="003B4240" w:rsidRPr="000B0EFB" w:rsidSect="00526AB3">
      <w:type w:val="continuous"/>
      <w:pgSz w:w="11910" w:h="16840"/>
      <w:pgMar w:top="1418" w:right="1418" w:bottom="1418" w:left="1418"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21D29"/>
    <w:multiLevelType w:val="hybridMultilevel"/>
    <w:tmpl w:val="D8BE8F84"/>
    <w:lvl w:ilvl="0" w:tplc="184EE5C2">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8333DE1"/>
    <w:multiLevelType w:val="hybridMultilevel"/>
    <w:tmpl w:val="9BEC2B9E"/>
    <w:lvl w:ilvl="0" w:tplc="36DCDD2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86675761">
    <w:abstractNumId w:val="1"/>
  </w:num>
  <w:num w:numId="2" w16cid:durableId="186000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230"/>
    <w:rsid w:val="000B0EFB"/>
    <w:rsid w:val="00284FE6"/>
    <w:rsid w:val="0028693F"/>
    <w:rsid w:val="003B240C"/>
    <w:rsid w:val="003B4240"/>
    <w:rsid w:val="00423230"/>
    <w:rsid w:val="00526AB3"/>
    <w:rsid w:val="006D00B0"/>
    <w:rsid w:val="009A1A93"/>
    <w:rsid w:val="009C5BE6"/>
    <w:rsid w:val="009C724C"/>
    <w:rsid w:val="009F403E"/>
    <w:rsid w:val="00B92B6A"/>
    <w:rsid w:val="00C175FC"/>
    <w:rsid w:val="00CD21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3B3DC"/>
  <w15:chartTrackingRefBased/>
  <w15:docId w15:val="{D776D6CC-B8FC-4DD6-9C9A-0B2DCBC43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D21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1270</Words>
  <Characters>7239</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FARUK AMATOĞLU</dc:creator>
  <cp:keywords/>
  <dc:description/>
  <cp:lastModifiedBy>FURKAN FARUK AMATOĞLU</cp:lastModifiedBy>
  <cp:revision>14</cp:revision>
  <cp:lastPrinted>2022-08-22T13:36:00Z</cp:lastPrinted>
  <dcterms:created xsi:type="dcterms:W3CDTF">2022-08-22T11:17:00Z</dcterms:created>
  <dcterms:modified xsi:type="dcterms:W3CDTF">2022-08-22T13:51:00Z</dcterms:modified>
</cp:coreProperties>
</file>